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65" w:rsidRDefault="000220C0"/>
    <w:p w:rsidR="00560BF3" w:rsidRDefault="00560BF3"/>
    <w:p w:rsidR="00A82041" w:rsidRDefault="00A82041"/>
    <w:p w:rsidR="00A82041" w:rsidRDefault="00A82041"/>
    <w:p w:rsidR="00587B4C" w:rsidRDefault="00587B4C"/>
    <w:p w:rsidR="00560BF3" w:rsidRDefault="00560BF3"/>
    <w:p w:rsidR="00560BF3" w:rsidRDefault="00560BF3"/>
    <w:p w:rsidR="00560BF3" w:rsidRDefault="00560BF3"/>
    <w:p w:rsidR="000863CD" w:rsidRDefault="000863CD"/>
    <w:p w:rsidR="00560BF3" w:rsidRDefault="00560BF3"/>
    <w:p w:rsidR="00560BF3" w:rsidRPr="00560BF3" w:rsidRDefault="00560BF3" w:rsidP="00560BF3">
      <w:pPr>
        <w:jc w:val="both"/>
        <w:rPr>
          <w:i/>
          <w:color w:val="0F243E"/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  <w:u w:val="single"/>
        </w:rPr>
        <w:t>MENSAGEM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AO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8"/>
          <w:szCs w:val="28"/>
        </w:rPr>
        <w:t>Nº ______</w:t>
      </w:r>
      <w:r>
        <w:rPr>
          <w:b/>
          <w:color w:val="FF0000"/>
          <w:sz w:val="32"/>
          <w:szCs w:val="32"/>
        </w:rPr>
        <w:t>/201</w:t>
      </w:r>
      <w:r w:rsidR="000A2AAF">
        <w:rPr>
          <w:b/>
          <w:color w:val="FF0000"/>
          <w:sz w:val="32"/>
          <w:szCs w:val="32"/>
        </w:rPr>
        <w:t>6</w:t>
      </w:r>
      <w:r>
        <w:rPr>
          <w:sz w:val="24"/>
          <w:szCs w:val="24"/>
        </w:rPr>
        <w:t xml:space="preserve">, </w:t>
      </w:r>
      <w:r>
        <w:rPr>
          <w:i/>
          <w:color w:val="0F243E"/>
          <w:sz w:val="24"/>
          <w:szCs w:val="24"/>
        </w:rPr>
        <w:t xml:space="preserve">QUE DÁ DENOMINAÇÃO DE </w:t>
      </w:r>
      <w:r w:rsidR="00814968">
        <w:rPr>
          <w:b/>
          <w:i/>
          <w:color w:val="0F243E"/>
          <w:sz w:val="24"/>
          <w:szCs w:val="24"/>
        </w:rPr>
        <w:t>“SEBASTIÃO JOSÉ DA FONÇÃO”</w:t>
      </w:r>
      <w:r>
        <w:rPr>
          <w:b/>
          <w:i/>
          <w:color w:val="0F243E"/>
          <w:sz w:val="24"/>
          <w:szCs w:val="24"/>
        </w:rPr>
        <w:t xml:space="preserve"> </w:t>
      </w:r>
      <w:r>
        <w:rPr>
          <w:i/>
          <w:color w:val="0F243E"/>
          <w:sz w:val="24"/>
          <w:szCs w:val="24"/>
        </w:rPr>
        <w:t xml:space="preserve">À </w:t>
      </w:r>
      <w:r w:rsidR="00814968">
        <w:rPr>
          <w:b/>
          <w:i/>
          <w:color w:val="0F243E"/>
          <w:sz w:val="24"/>
          <w:szCs w:val="24"/>
        </w:rPr>
        <w:t>RUA 21</w:t>
      </w:r>
      <w:r>
        <w:rPr>
          <w:b/>
          <w:i/>
          <w:color w:val="0F243E"/>
          <w:sz w:val="24"/>
          <w:szCs w:val="24"/>
        </w:rPr>
        <w:t xml:space="preserve"> </w:t>
      </w:r>
      <w:r>
        <w:rPr>
          <w:i/>
          <w:color w:val="0F243E"/>
          <w:sz w:val="24"/>
          <w:szCs w:val="24"/>
        </w:rPr>
        <w:t xml:space="preserve">LOCALIZADA </w:t>
      </w:r>
      <w:r w:rsidR="00F5478B">
        <w:rPr>
          <w:i/>
          <w:color w:val="0F243E"/>
          <w:sz w:val="24"/>
          <w:szCs w:val="24"/>
        </w:rPr>
        <w:t>N</w:t>
      </w:r>
      <w:r w:rsidR="00814968">
        <w:rPr>
          <w:i/>
          <w:color w:val="0F243E"/>
          <w:sz w:val="24"/>
          <w:szCs w:val="24"/>
        </w:rPr>
        <w:t>O TÉRMINO DA</w:t>
      </w:r>
      <w:r>
        <w:rPr>
          <w:i/>
          <w:color w:val="0F243E"/>
          <w:sz w:val="24"/>
          <w:szCs w:val="24"/>
        </w:rPr>
        <w:t xml:space="preserve"> </w:t>
      </w:r>
      <w:r w:rsidR="00814968" w:rsidRPr="00814968">
        <w:rPr>
          <w:i/>
          <w:color w:val="0F243E"/>
          <w:sz w:val="24"/>
          <w:szCs w:val="24"/>
        </w:rPr>
        <w:t>RUA ROSA FATTORI DELFORNO</w:t>
      </w:r>
      <w:r w:rsidR="00814968">
        <w:rPr>
          <w:b/>
          <w:i/>
          <w:color w:val="0F243E"/>
          <w:sz w:val="24"/>
          <w:szCs w:val="24"/>
        </w:rPr>
        <w:t>,</w:t>
      </w:r>
      <w:r>
        <w:rPr>
          <w:b/>
          <w:i/>
          <w:color w:val="0F243E"/>
          <w:sz w:val="24"/>
          <w:szCs w:val="24"/>
        </w:rPr>
        <w:t xml:space="preserve"> </w:t>
      </w:r>
      <w:r w:rsidR="00814968">
        <w:rPr>
          <w:i/>
          <w:color w:val="0F243E"/>
          <w:sz w:val="24"/>
          <w:szCs w:val="24"/>
        </w:rPr>
        <w:t xml:space="preserve">NO </w:t>
      </w:r>
      <w:r w:rsidR="00814968" w:rsidRPr="00814968">
        <w:rPr>
          <w:b/>
          <w:i/>
          <w:color w:val="0F243E"/>
          <w:sz w:val="24"/>
          <w:szCs w:val="24"/>
        </w:rPr>
        <w:t>RESIDENCIAL ITATIBA COUNTRY</w:t>
      </w:r>
      <w:r w:rsidRPr="00560BF3">
        <w:rPr>
          <w:i/>
          <w:color w:val="0F243E"/>
          <w:sz w:val="24"/>
          <w:szCs w:val="24"/>
        </w:rPr>
        <w:t>.</w:t>
      </w:r>
    </w:p>
    <w:p w:rsidR="00560BF3" w:rsidRDefault="00560BF3" w:rsidP="00560BF3">
      <w:pPr>
        <w:jc w:val="both"/>
        <w:rPr>
          <w:b/>
          <w:i/>
          <w:color w:val="0F243E"/>
          <w:sz w:val="24"/>
          <w:szCs w:val="24"/>
        </w:rPr>
      </w:pPr>
    </w:p>
    <w:p w:rsidR="00560BF3" w:rsidRDefault="00560BF3" w:rsidP="00560BF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Senhores Vereadores: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 presente propositura tem por finalidade homenagear uma pessoa que, em vida, foi querida e estimada por todos que com ele conviviam, devido a sua integridade de caráter, índole bondosa e honesta, humildade e exemplo de trabalho.</w:t>
      </w:r>
    </w:p>
    <w:p w:rsidR="00560BF3" w:rsidRDefault="00560BF3" w:rsidP="00560BF3">
      <w:pPr>
        <w:ind w:firstLine="708"/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Trata-se do </w:t>
      </w:r>
      <w:r>
        <w:rPr>
          <w:b/>
          <w:sz w:val="24"/>
          <w:szCs w:val="24"/>
        </w:rPr>
        <w:t xml:space="preserve">Sr. </w:t>
      </w:r>
      <w:r w:rsidR="00814968">
        <w:rPr>
          <w:b/>
          <w:sz w:val="24"/>
          <w:szCs w:val="24"/>
        </w:rPr>
        <w:t>SEBASTIÃO JOSÉ DA FONÇÃO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era casado com a Sra. </w:t>
      </w:r>
      <w:r w:rsidR="00814968">
        <w:rPr>
          <w:sz w:val="24"/>
          <w:szCs w:val="24"/>
        </w:rPr>
        <w:t xml:space="preserve">Aparecida Araújo da </w:t>
      </w:r>
      <w:proofErr w:type="spellStart"/>
      <w:r w:rsidR="00814968">
        <w:rPr>
          <w:sz w:val="24"/>
          <w:szCs w:val="24"/>
        </w:rPr>
        <w:t>Fonção</w:t>
      </w:r>
      <w:proofErr w:type="spellEnd"/>
      <w:r>
        <w:rPr>
          <w:sz w:val="24"/>
          <w:szCs w:val="24"/>
        </w:rPr>
        <w:t xml:space="preserve"> e formou uma família em Itatiba, sendo que dessa união nasceram </w:t>
      </w:r>
      <w:r w:rsidR="00814968">
        <w:rPr>
          <w:sz w:val="24"/>
          <w:szCs w:val="24"/>
        </w:rPr>
        <w:t>11</w:t>
      </w:r>
      <w:r>
        <w:rPr>
          <w:sz w:val="24"/>
          <w:szCs w:val="24"/>
        </w:rPr>
        <w:t xml:space="preserve"> filhos:</w:t>
      </w:r>
      <w:r w:rsidR="00A82041">
        <w:rPr>
          <w:sz w:val="24"/>
          <w:szCs w:val="24"/>
        </w:rPr>
        <w:t xml:space="preserve"> </w:t>
      </w:r>
      <w:r w:rsidR="00814968">
        <w:rPr>
          <w:sz w:val="24"/>
          <w:szCs w:val="24"/>
        </w:rPr>
        <w:t>José</w:t>
      </w:r>
      <w:r w:rsidR="000863CD">
        <w:rPr>
          <w:sz w:val="24"/>
          <w:szCs w:val="24"/>
        </w:rPr>
        <w:t xml:space="preserve"> Benedito</w:t>
      </w:r>
      <w:r w:rsidR="00814968">
        <w:rPr>
          <w:sz w:val="24"/>
          <w:szCs w:val="24"/>
        </w:rPr>
        <w:t>, N</w:t>
      </w:r>
      <w:r w:rsidR="000863CD">
        <w:rPr>
          <w:sz w:val="24"/>
          <w:szCs w:val="24"/>
        </w:rPr>
        <w:t>ilza Aparecida</w:t>
      </w:r>
      <w:r w:rsidR="00814968">
        <w:rPr>
          <w:sz w:val="24"/>
          <w:szCs w:val="24"/>
        </w:rPr>
        <w:t>, Maria</w:t>
      </w:r>
      <w:r w:rsidR="000863CD">
        <w:rPr>
          <w:sz w:val="24"/>
          <w:szCs w:val="24"/>
        </w:rPr>
        <w:t xml:space="preserve"> Helena</w:t>
      </w:r>
      <w:r w:rsidR="00814968">
        <w:rPr>
          <w:sz w:val="24"/>
          <w:szCs w:val="24"/>
        </w:rPr>
        <w:t>, Carlos</w:t>
      </w:r>
      <w:r w:rsidR="000863CD">
        <w:rPr>
          <w:sz w:val="24"/>
          <w:szCs w:val="24"/>
        </w:rPr>
        <w:t xml:space="preserve"> Fernandes</w:t>
      </w:r>
      <w:r w:rsidR="00814968">
        <w:rPr>
          <w:sz w:val="24"/>
          <w:szCs w:val="24"/>
        </w:rPr>
        <w:t>, Marcelo</w:t>
      </w:r>
      <w:r w:rsidR="000863CD">
        <w:rPr>
          <w:sz w:val="24"/>
          <w:szCs w:val="24"/>
        </w:rPr>
        <w:t xml:space="preserve"> Donizete</w:t>
      </w:r>
      <w:r w:rsidR="00814968">
        <w:rPr>
          <w:sz w:val="24"/>
          <w:szCs w:val="24"/>
        </w:rPr>
        <w:t>, Luiz</w:t>
      </w:r>
      <w:r w:rsidR="000863CD">
        <w:rPr>
          <w:sz w:val="24"/>
          <w:szCs w:val="24"/>
        </w:rPr>
        <w:t xml:space="preserve"> Armando</w:t>
      </w:r>
      <w:r w:rsidR="00814968">
        <w:rPr>
          <w:sz w:val="24"/>
          <w:szCs w:val="24"/>
        </w:rPr>
        <w:t>, Hélio</w:t>
      </w:r>
      <w:r w:rsidR="000863CD">
        <w:rPr>
          <w:sz w:val="24"/>
          <w:szCs w:val="24"/>
        </w:rPr>
        <w:t xml:space="preserve"> Sebastião</w:t>
      </w:r>
      <w:r w:rsidR="00814968">
        <w:rPr>
          <w:sz w:val="24"/>
          <w:szCs w:val="24"/>
        </w:rPr>
        <w:t>, Anísio</w:t>
      </w:r>
      <w:r w:rsidR="000863CD">
        <w:rPr>
          <w:sz w:val="24"/>
          <w:szCs w:val="24"/>
        </w:rPr>
        <w:t xml:space="preserve"> Roberto</w:t>
      </w:r>
      <w:r w:rsidR="00814968">
        <w:rPr>
          <w:sz w:val="24"/>
          <w:szCs w:val="24"/>
        </w:rPr>
        <w:t>, Fátima, Wilson</w:t>
      </w:r>
      <w:r w:rsidR="000863CD">
        <w:rPr>
          <w:sz w:val="24"/>
          <w:szCs w:val="24"/>
        </w:rPr>
        <w:t xml:space="preserve"> Célio</w:t>
      </w:r>
      <w:r w:rsidR="00814968">
        <w:rPr>
          <w:sz w:val="24"/>
          <w:szCs w:val="24"/>
        </w:rPr>
        <w:t xml:space="preserve"> e Silvio</w:t>
      </w:r>
      <w:r w:rsidR="000863CD">
        <w:rPr>
          <w:sz w:val="24"/>
          <w:szCs w:val="24"/>
        </w:rPr>
        <w:t xml:space="preserve"> Sérgio</w:t>
      </w:r>
      <w:r>
        <w:rPr>
          <w:sz w:val="24"/>
          <w:szCs w:val="24"/>
        </w:rPr>
        <w:t xml:space="preserve">. O Sr. </w:t>
      </w:r>
      <w:r w:rsidR="000220C0">
        <w:rPr>
          <w:sz w:val="24"/>
          <w:szCs w:val="24"/>
        </w:rPr>
        <w:t>Sebastião</w:t>
      </w:r>
      <w:bookmarkStart w:id="0" w:name="_GoBack"/>
      <w:bookmarkEnd w:id="0"/>
      <w:r w:rsidR="000863CD">
        <w:rPr>
          <w:sz w:val="24"/>
          <w:szCs w:val="24"/>
        </w:rPr>
        <w:t xml:space="preserve">, um homem íntegro, que </w:t>
      </w:r>
      <w:r>
        <w:rPr>
          <w:sz w:val="24"/>
          <w:szCs w:val="24"/>
        </w:rPr>
        <w:t>trabalh</w:t>
      </w:r>
      <w:r w:rsidR="000863CD">
        <w:rPr>
          <w:sz w:val="24"/>
          <w:szCs w:val="24"/>
        </w:rPr>
        <w:t xml:space="preserve">ou </w:t>
      </w:r>
      <w:r>
        <w:rPr>
          <w:sz w:val="24"/>
          <w:szCs w:val="24"/>
        </w:rPr>
        <w:t>n</w:t>
      </w:r>
      <w:r w:rsidR="000863CD">
        <w:rPr>
          <w:sz w:val="24"/>
          <w:szCs w:val="24"/>
        </w:rPr>
        <w:t>a agricultura por mais de 30 anos</w:t>
      </w:r>
      <w:r w:rsidR="0019438C">
        <w:rPr>
          <w:sz w:val="24"/>
          <w:szCs w:val="24"/>
        </w:rPr>
        <w:t xml:space="preserve"> </w:t>
      </w:r>
      <w:r>
        <w:rPr>
          <w:sz w:val="24"/>
          <w:szCs w:val="24"/>
        </w:rPr>
        <w:t>tendo</w:t>
      </w:r>
      <w:r w:rsidR="0019438C">
        <w:rPr>
          <w:sz w:val="24"/>
          <w:szCs w:val="24"/>
        </w:rPr>
        <w:t xml:space="preserve"> se dedicado c</w:t>
      </w:r>
      <w:r w:rsidR="00A82041">
        <w:rPr>
          <w:sz w:val="24"/>
          <w:szCs w:val="24"/>
        </w:rPr>
        <w:t>om muito afinco na profissão</w:t>
      </w:r>
      <w:r w:rsidR="000863CD">
        <w:rPr>
          <w:sz w:val="24"/>
          <w:szCs w:val="24"/>
        </w:rPr>
        <w:t xml:space="preserve"> e à sua família</w:t>
      </w:r>
      <w:r>
        <w:rPr>
          <w:sz w:val="24"/>
          <w:szCs w:val="24"/>
        </w:rPr>
        <w:t>,</w:t>
      </w:r>
      <w:r w:rsidR="00194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tornando justa esta homenagem para perpetuar o seu nome em um logradouro público a este valoroso trabalhador que deixou muita saudade a seus familiares e a grande amizade que possuía junto à Sociedade </w:t>
      </w:r>
      <w:proofErr w:type="spellStart"/>
      <w:r>
        <w:rPr>
          <w:sz w:val="24"/>
          <w:szCs w:val="24"/>
        </w:rPr>
        <w:t>Itatibense</w:t>
      </w:r>
      <w:proofErr w:type="spellEnd"/>
      <w:r>
        <w:rPr>
          <w:sz w:val="24"/>
          <w:szCs w:val="24"/>
        </w:rPr>
        <w:t>.</w:t>
      </w:r>
    </w:p>
    <w:p w:rsidR="000A2AAF" w:rsidRDefault="000A2AAF" w:rsidP="00560BF3">
      <w:pPr>
        <w:jc w:val="both"/>
        <w:rPr>
          <w:sz w:val="24"/>
          <w:szCs w:val="24"/>
        </w:rPr>
      </w:pPr>
    </w:p>
    <w:p w:rsidR="000A2AAF" w:rsidRDefault="00560BF3" w:rsidP="00560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 presente propositura reflete o desejo da comunidade e dos </w:t>
      </w:r>
      <w:proofErr w:type="gramStart"/>
      <w:r>
        <w:rPr>
          <w:sz w:val="24"/>
          <w:szCs w:val="24"/>
        </w:rPr>
        <w:t>familiares</w:t>
      </w:r>
      <w:proofErr w:type="gramEnd"/>
      <w:r>
        <w:rPr>
          <w:sz w:val="24"/>
          <w:szCs w:val="24"/>
        </w:rPr>
        <w:t xml:space="preserve"> do </w:t>
      </w:r>
      <w:r w:rsidR="00F5478B">
        <w:rPr>
          <w:b/>
          <w:sz w:val="24"/>
          <w:szCs w:val="24"/>
        </w:rPr>
        <w:t xml:space="preserve">Sr. </w:t>
      </w:r>
      <w:r w:rsidR="00814968">
        <w:rPr>
          <w:b/>
          <w:sz w:val="24"/>
          <w:szCs w:val="24"/>
        </w:rPr>
        <w:t xml:space="preserve">Sebastião José da </w:t>
      </w:r>
      <w:proofErr w:type="spellStart"/>
      <w:r w:rsidR="00814968">
        <w:rPr>
          <w:b/>
          <w:sz w:val="24"/>
          <w:szCs w:val="24"/>
        </w:rPr>
        <w:t>Fonção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cuja morte foi muito lamentada, </w:t>
      </w:r>
      <w:r w:rsidR="0019438C">
        <w:rPr>
          <w:sz w:val="24"/>
          <w:szCs w:val="24"/>
        </w:rPr>
        <w:t xml:space="preserve">e que receberá esta justa </w:t>
      </w:r>
      <w:r w:rsidR="009950B0">
        <w:rPr>
          <w:sz w:val="24"/>
          <w:szCs w:val="24"/>
        </w:rPr>
        <w:t xml:space="preserve">homenagem para </w:t>
      </w:r>
      <w:r>
        <w:rPr>
          <w:sz w:val="24"/>
          <w:szCs w:val="24"/>
        </w:rPr>
        <w:t>perpetuar o seu nome na</w:t>
      </w:r>
      <w:r w:rsidR="000A2AAF">
        <w:rPr>
          <w:sz w:val="24"/>
          <w:szCs w:val="24"/>
        </w:rPr>
        <w:t xml:space="preserve"> referida  </w:t>
      </w:r>
      <w:r w:rsidR="000A2AAF" w:rsidRPr="000A2AAF">
        <w:rPr>
          <w:b/>
          <w:sz w:val="24"/>
          <w:szCs w:val="24"/>
        </w:rPr>
        <w:t>Rua 21</w:t>
      </w:r>
      <w:r w:rsidRPr="000A2AAF">
        <w:rPr>
          <w:sz w:val="24"/>
          <w:szCs w:val="24"/>
        </w:rPr>
        <w:t>, localizada n</w:t>
      </w:r>
      <w:r w:rsidR="00814968" w:rsidRPr="000A2AAF">
        <w:rPr>
          <w:sz w:val="24"/>
          <w:szCs w:val="24"/>
        </w:rPr>
        <w:t>o término da</w:t>
      </w:r>
      <w:r w:rsidR="00814968">
        <w:rPr>
          <w:b/>
          <w:sz w:val="24"/>
          <w:szCs w:val="24"/>
        </w:rPr>
        <w:t xml:space="preserve"> Rua Rosa </w:t>
      </w:r>
      <w:proofErr w:type="spellStart"/>
      <w:r w:rsidR="00814968">
        <w:rPr>
          <w:b/>
          <w:sz w:val="24"/>
          <w:szCs w:val="24"/>
        </w:rPr>
        <w:t>Fattori</w:t>
      </w:r>
      <w:proofErr w:type="spellEnd"/>
      <w:r w:rsidR="00814968">
        <w:rPr>
          <w:b/>
          <w:sz w:val="24"/>
          <w:szCs w:val="24"/>
        </w:rPr>
        <w:t xml:space="preserve"> </w:t>
      </w:r>
      <w:proofErr w:type="spellStart"/>
      <w:r w:rsidR="00814968">
        <w:rPr>
          <w:b/>
          <w:sz w:val="24"/>
          <w:szCs w:val="24"/>
        </w:rPr>
        <w:t>Delforno</w:t>
      </w:r>
      <w:proofErr w:type="spellEnd"/>
      <w:r w:rsidR="000A2AAF">
        <w:rPr>
          <w:b/>
          <w:sz w:val="24"/>
          <w:szCs w:val="24"/>
        </w:rPr>
        <w:t xml:space="preserve">, </w:t>
      </w:r>
      <w:r w:rsidR="000A2AAF" w:rsidRPr="000A2AAF">
        <w:rPr>
          <w:sz w:val="24"/>
          <w:szCs w:val="24"/>
        </w:rPr>
        <w:t>no</w:t>
      </w:r>
      <w:r w:rsidR="000A2AAF">
        <w:rPr>
          <w:b/>
          <w:sz w:val="24"/>
          <w:szCs w:val="24"/>
        </w:rPr>
        <w:t xml:space="preserve"> Residencial Itatiba Country.</w:t>
      </w:r>
      <w:r>
        <w:rPr>
          <w:sz w:val="24"/>
          <w:szCs w:val="24"/>
        </w:rPr>
        <w:t xml:space="preserve"> </w:t>
      </w:r>
    </w:p>
    <w:p w:rsidR="000A2AAF" w:rsidRDefault="000A2AAF" w:rsidP="00560BF3">
      <w:pPr>
        <w:ind w:firstLine="709"/>
        <w:jc w:val="both"/>
        <w:rPr>
          <w:sz w:val="24"/>
          <w:szCs w:val="24"/>
        </w:rPr>
      </w:pPr>
    </w:p>
    <w:p w:rsidR="00560BF3" w:rsidRDefault="00560BF3" w:rsidP="00560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Aguardo, portanto, que a presente propositura seja aprovada por unanimidade de votos pelo Insigne Plenário desta Casa Legislativa, a fim de que possamos fazer justiça a esse saudoso munícipe. </w:t>
      </w:r>
    </w:p>
    <w:p w:rsidR="000A2AAF" w:rsidRDefault="000A2AAF" w:rsidP="00560BF3">
      <w:pPr>
        <w:ind w:firstLine="709"/>
        <w:jc w:val="both"/>
        <w:rPr>
          <w:sz w:val="24"/>
          <w:szCs w:val="24"/>
        </w:rPr>
      </w:pPr>
    </w:p>
    <w:p w:rsidR="00560BF3" w:rsidRDefault="00560BF3" w:rsidP="00560B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SALA DAS SESSÕES</w:t>
      </w:r>
      <w:r>
        <w:rPr>
          <w:sz w:val="24"/>
          <w:szCs w:val="24"/>
        </w:rPr>
        <w:t xml:space="preserve">, </w:t>
      </w:r>
      <w:r w:rsidR="000A2AAF">
        <w:rPr>
          <w:sz w:val="24"/>
          <w:szCs w:val="24"/>
        </w:rPr>
        <w:t>03</w:t>
      </w:r>
      <w:r w:rsidR="0006381D">
        <w:rPr>
          <w:sz w:val="24"/>
          <w:szCs w:val="24"/>
        </w:rPr>
        <w:t xml:space="preserve"> de </w:t>
      </w:r>
      <w:r w:rsidR="000A2AAF">
        <w:rPr>
          <w:sz w:val="24"/>
          <w:szCs w:val="24"/>
        </w:rPr>
        <w:t>fevereiro</w:t>
      </w:r>
      <w:r w:rsidR="000528D7">
        <w:rPr>
          <w:sz w:val="24"/>
          <w:szCs w:val="24"/>
        </w:rPr>
        <w:t xml:space="preserve"> </w:t>
      </w:r>
      <w:r>
        <w:rPr>
          <w:sz w:val="24"/>
          <w:szCs w:val="24"/>
        </w:rPr>
        <w:t>de 201</w:t>
      </w:r>
      <w:r w:rsidR="000A2AAF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VALDIR FRANCISCON</w:t>
      </w:r>
    </w:p>
    <w:p w:rsidR="00560BF3" w:rsidRDefault="00560BF3" w:rsidP="00560BF3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</w:t>
      </w: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560BF3" w:rsidRDefault="00560BF3" w:rsidP="00560BF3">
      <w:pPr>
        <w:ind w:right="-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528D7" w:rsidRDefault="000528D7" w:rsidP="00560BF3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A82041" w:rsidRDefault="00A82041" w:rsidP="00560BF3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A82041" w:rsidRDefault="00A82041" w:rsidP="00560BF3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0528D7" w:rsidRDefault="000528D7" w:rsidP="00560BF3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0528D7" w:rsidRDefault="000528D7" w:rsidP="00560BF3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560BF3" w:rsidRDefault="00560BF3" w:rsidP="00560BF3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PROJETO DE LEI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8"/>
          <w:szCs w:val="28"/>
        </w:rPr>
        <w:t xml:space="preserve">Nº           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0A2AAF" w:rsidRPr="00560BF3" w:rsidRDefault="00560BF3" w:rsidP="000A2AAF">
      <w:pPr>
        <w:jc w:val="both"/>
        <w:rPr>
          <w:i/>
          <w:color w:val="0F243E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EMENTA: </w:t>
      </w:r>
      <w:r w:rsidR="000A2AAF">
        <w:rPr>
          <w:i/>
          <w:color w:val="0F243E"/>
          <w:sz w:val="24"/>
          <w:szCs w:val="24"/>
        </w:rPr>
        <w:t xml:space="preserve">QUE DÁ DENOMINAÇÃO DE </w:t>
      </w:r>
      <w:r w:rsidR="000A2AAF">
        <w:rPr>
          <w:b/>
          <w:i/>
          <w:color w:val="0F243E"/>
          <w:sz w:val="24"/>
          <w:szCs w:val="24"/>
        </w:rPr>
        <w:t xml:space="preserve">“SEBASTIÃO JOSÉ DA FONÇÃO” </w:t>
      </w:r>
      <w:r w:rsidR="000A2AAF">
        <w:rPr>
          <w:i/>
          <w:color w:val="0F243E"/>
          <w:sz w:val="24"/>
          <w:szCs w:val="24"/>
        </w:rPr>
        <w:t xml:space="preserve">À </w:t>
      </w:r>
      <w:r w:rsidR="000A2AAF">
        <w:rPr>
          <w:b/>
          <w:i/>
          <w:color w:val="0F243E"/>
          <w:sz w:val="24"/>
          <w:szCs w:val="24"/>
        </w:rPr>
        <w:t xml:space="preserve">RUA 21 </w:t>
      </w:r>
      <w:r w:rsidR="000A2AAF">
        <w:rPr>
          <w:i/>
          <w:color w:val="0F243E"/>
          <w:sz w:val="24"/>
          <w:szCs w:val="24"/>
        </w:rPr>
        <w:t xml:space="preserve">LOCALIZADA NO TÉRMINO DA </w:t>
      </w:r>
      <w:r w:rsidR="000A2AAF" w:rsidRPr="00814968">
        <w:rPr>
          <w:i/>
          <w:color w:val="0F243E"/>
          <w:sz w:val="24"/>
          <w:szCs w:val="24"/>
        </w:rPr>
        <w:t>RUA ROSA FATTORI DELFORNO</w:t>
      </w:r>
      <w:r w:rsidR="000A2AAF">
        <w:rPr>
          <w:b/>
          <w:i/>
          <w:color w:val="0F243E"/>
          <w:sz w:val="24"/>
          <w:szCs w:val="24"/>
        </w:rPr>
        <w:t xml:space="preserve">, </w:t>
      </w:r>
      <w:r w:rsidR="000A2AAF">
        <w:rPr>
          <w:i/>
          <w:color w:val="0F243E"/>
          <w:sz w:val="24"/>
          <w:szCs w:val="24"/>
        </w:rPr>
        <w:t xml:space="preserve">NO </w:t>
      </w:r>
      <w:r w:rsidR="000A2AAF" w:rsidRPr="00814968">
        <w:rPr>
          <w:b/>
          <w:i/>
          <w:color w:val="0F243E"/>
          <w:sz w:val="24"/>
          <w:szCs w:val="24"/>
        </w:rPr>
        <w:t>RESIDENCIAL ITATIBA COUNTRY</w:t>
      </w:r>
      <w:r w:rsidR="000A2AAF" w:rsidRPr="00560BF3">
        <w:rPr>
          <w:i/>
          <w:color w:val="0F243E"/>
          <w:sz w:val="24"/>
          <w:szCs w:val="24"/>
        </w:rPr>
        <w:t>.</w:t>
      </w:r>
    </w:p>
    <w:p w:rsidR="000A2AAF" w:rsidRDefault="000A2AAF" w:rsidP="000A2AAF">
      <w:pPr>
        <w:jc w:val="both"/>
        <w:rPr>
          <w:b/>
          <w:i/>
          <w:color w:val="0F243E"/>
          <w:sz w:val="24"/>
          <w:szCs w:val="24"/>
        </w:rPr>
      </w:pPr>
    </w:p>
    <w:p w:rsidR="00560BF3" w:rsidRDefault="00560BF3" w:rsidP="00560B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560BF3" w:rsidRDefault="00560BF3" w:rsidP="00560BF3">
      <w:pPr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ind w:firstLine="709"/>
        <w:jc w:val="both"/>
        <w:rPr>
          <w:b/>
          <w:i/>
          <w:color w:val="0F243E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Art. 1º</w:t>
      </w:r>
      <w:r w:rsidR="0006381D">
        <w:rPr>
          <w:sz w:val="24"/>
          <w:szCs w:val="24"/>
        </w:rPr>
        <w:t xml:space="preserve"> - A </w:t>
      </w:r>
      <w:r w:rsidR="000A2AAF">
        <w:rPr>
          <w:b/>
          <w:sz w:val="24"/>
          <w:szCs w:val="24"/>
        </w:rPr>
        <w:t>Rua 21</w:t>
      </w:r>
      <w:r w:rsidR="000528D7">
        <w:rPr>
          <w:sz w:val="24"/>
          <w:szCs w:val="24"/>
        </w:rPr>
        <w:t xml:space="preserve"> </w:t>
      </w:r>
      <w:r w:rsidR="0006381D">
        <w:rPr>
          <w:sz w:val="24"/>
          <w:szCs w:val="24"/>
        </w:rPr>
        <w:t>localizada n</w:t>
      </w:r>
      <w:r w:rsidR="000A2AAF">
        <w:rPr>
          <w:sz w:val="24"/>
          <w:szCs w:val="24"/>
        </w:rPr>
        <w:t xml:space="preserve">o </w:t>
      </w:r>
      <w:r w:rsidR="000A2AAF">
        <w:rPr>
          <w:b/>
          <w:sz w:val="24"/>
          <w:szCs w:val="24"/>
        </w:rPr>
        <w:t xml:space="preserve">Término da Rua Rosa </w:t>
      </w:r>
      <w:proofErr w:type="spellStart"/>
      <w:r w:rsidR="000A2AAF">
        <w:rPr>
          <w:b/>
          <w:sz w:val="24"/>
          <w:szCs w:val="24"/>
        </w:rPr>
        <w:t>Fattori</w:t>
      </w:r>
      <w:proofErr w:type="spellEnd"/>
      <w:r w:rsidR="000A2AAF">
        <w:rPr>
          <w:b/>
          <w:sz w:val="24"/>
          <w:szCs w:val="24"/>
        </w:rPr>
        <w:t xml:space="preserve"> </w:t>
      </w:r>
      <w:proofErr w:type="spellStart"/>
      <w:r w:rsidR="000A2AAF">
        <w:rPr>
          <w:b/>
          <w:sz w:val="24"/>
          <w:szCs w:val="24"/>
        </w:rPr>
        <w:t>Delforno</w:t>
      </w:r>
      <w:proofErr w:type="spellEnd"/>
      <w:r w:rsidR="000A2AAF">
        <w:rPr>
          <w:b/>
          <w:sz w:val="24"/>
          <w:szCs w:val="24"/>
        </w:rPr>
        <w:t>, no Residencial Itatiba Country</w:t>
      </w:r>
      <w:r w:rsidR="0006381D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passa a denominar-se “</w:t>
      </w:r>
      <w:r w:rsidR="000A2AAF">
        <w:rPr>
          <w:b/>
          <w:color w:val="000000"/>
          <w:sz w:val="24"/>
          <w:szCs w:val="24"/>
        </w:rPr>
        <w:t>SEBASTIÃO JOSÉ DA FONÇÃO</w:t>
      </w:r>
      <w:r>
        <w:rPr>
          <w:sz w:val="24"/>
          <w:szCs w:val="24"/>
        </w:rPr>
        <w:t>”</w:t>
      </w:r>
      <w:r>
        <w:rPr>
          <w:b/>
          <w:i/>
          <w:color w:val="0F243E"/>
          <w:sz w:val="24"/>
          <w:szCs w:val="24"/>
        </w:rPr>
        <w:t>.</w:t>
      </w:r>
    </w:p>
    <w:p w:rsidR="00560BF3" w:rsidRDefault="00560BF3" w:rsidP="00560BF3">
      <w:pPr>
        <w:ind w:right="567"/>
        <w:jc w:val="both"/>
        <w:rPr>
          <w:b/>
          <w:i/>
          <w:color w:val="0F243E"/>
          <w:sz w:val="24"/>
          <w:szCs w:val="24"/>
        </w:rPr>
      </w:pPr>
    </w:p>
    <w:p w:rsidR="00560BF3" w:rsidRDefault="00560BF3" w:rsidP="00560BF3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  <w:r>
        <w:rPr>
          <w:b/>
          <w:sz w:val="24"/>
        </w:rPr>
        <w:t>Art. 2º -</w:t>
      </w:r>
      <w:r>
        <w:rPr>
          <w:sz w:val="24"/>
        </w:rPr>
        <w:t xml:space="preserve"> As despesas decorrentes da execução da presente Lei correrão por conta de dotação orçamentária própria, suplementada se necessário.</w:t>
      </w:r>
    </w:p>
    <w:p w:rsidR="00560BF3" w:rsidRDefault="00560BF3" w:rsidP="00560BF3">
      <w:pPr>
        <w:jc w:val="both"/>
        <w:rPr>
          <w:sz w:val="24"/>
        </w:rPr>
      </w:pPr>
    </w:p>
    <w:p w:rsidR="00560BF3" w:rsidRDefault="00560BF3" w:rsidP="00560BF3">
      <w:pPr>
        <w:pStyle w:val="Recuodecorpodetexto"/>
        <w:ind w:left="0"/>
        <w:jc w:val="both"/>
        <w:rPr>
          <w:sz w:val="24"/>
          <w:szCs w:val="24"/>
        </w:rPr>
      </w:pPr>
      <w:r>
        <w:tab/>
        <w:t xml:space="preserve">                    </w:t>
      </w:r>
      <w:r>
        <w:rPr>
          <w:b/>
          <w:sz w:val="24"/>
          <w:szCs w:val="24"/>
        </w:rPr>
        <w:t>Art. 3º -</w:t>
      </w:r>
      <w:r>
        <w:rPr>
          <w:sz w:val="24"/>
          <w:szCs w:val="24"/>
        </w:rPr>
        <w:t xml:space="preserve"> Esta Lei entrará em vigor na data de sua publicação, revogadas as disposições em contrário.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SALA DAS SESSÕES</w:t>
      </w:r>
      <w:r w:rsidR="0006381D">
        <w:rPr>
          <w:sz w:val="24"/>
          <w:szCs w:val="24"/>
        </w:rPr>
        <w:t xml:space="preserve">, </w:t>
      </w:r>
      <w:r w:rsidR="000A2AAF">
        <w:rPr>
          <w:sz w:val="24"/>
          <w:szCs w:val="24"/>
        </w:rPr>
        <w:t>03</w:t>
      </w:r>
      <w:r w:rsidR="000528D7">
        <w:rPr>
          <w:sz w:val="24"/>
          <w:szCs w:val="24"/>
        </w:rPr>
        <w:t xml:space="preserve"> de </w:t>
      </w:r>
      <w:r w:rsidR="000A2AAF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0A2AAF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VALDIR FRANCISCON </w:t>
      </w:r>
    </w:p>
    <w:p w:rsidR="00560BF3" w:rsidRDefault="00560BF3" w:rsidP="00560BF3">
      <w:pPr>
        <w:jc w:val="center"/>
      </w:pPr>
      <w:r>
        <w:rPr>
          <w:sz w:val="24"/>
          <w:szCs w:val="24"/>
        </w:rPr>
        <w:t>Vereador – PSD</w:t>
      </w:r>
    </w:p>
    <w:p w:rsidR="00560BF3" w:rsidRDefault="00560BF3"/>
    <w:sectPr w:rsidR="00560BF3">
      <w:pgSz w:w="11906" w:h="16838"/>
      <w:pgMar w:top="1417" w:right="1701" w:bottom="1417" w:left="1701" w:header="708" w:footer="708" w:gutter="0"/>
      <w:cols w:space="708"/>
      <w:docGrid w:linePitch="360"/>
      <w:headerReference w:type="default" r:id="R8b388a33172648ec"/>
      <w:headerReference w:type="even" r:id="Rdc339aa6cce541c7"/>
      <w:headerReference w:type="first" r:id="Rb9d5af65f8484fa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887a45c49594d45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3"/>
    <w:rsid w:val="000220C0"/>
    <w:rsid w:val="000528D7"/>
    <w:rsid w:val="0006381D"/>
    <w:rsid w:val="000863CD"/>
    <w:rsid w:val="000A2AAF"/>
    <w:rsid w:val="0019438C"/>
    <w:rsid w:val="00285FFB"/>
    <w:rsid w:val="004E6BFB"/>
    <w:rsid w:val="00560BF3"/>
    <w:rsid w:val="00587B4C"/>
    <w:rsid w:val="00696D26"/>
    <w:rsid w:val="00814968"/>
    <w:rsid w:val="008C168B"/>
    <w:rsid w:val="009950B0"/>
    <w:rsid w:val="00A82041"/>
    <w:rsid w:val="00F5478B"/>
    <w:rsid w:val="00F81902"/>
    <w:rsid w:val="00F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D9618-2CD7-45AD-B79D-F75520AB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0B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0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C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C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b388a33172648ec" /><Relationship Type="http://schemas.openxmlformats.org/officeDocument/2006/relationships/header" Target="/word/header2.xml" Id="Rdc339aa6cce541c7" /><Relationship Type="http://schemas.openxmlformats.org/officeDocument/2006/relationships/header" Target="/word/header3.xml" Id="Rb9d5af65f8484fa0" /><Relationship Type="http://schemas.openxmlformats.org/officeDocument/2006/relationships/image" Target="/word/media/e08306fe-8388-42fa-ac8d-72972f9e61a4.png" Id="Reba3d16fdc2e4d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08306fe-8388-42fa-ac8d-72972f9e61a4.png" Id="R9887a45c49594d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Terezinha</cp:lastModifiedBy>
  <cp:revision>4</cp:revision>
  <cp:lastPrinted>2016-02-03T13:23:00Z</cp:lastPrinted>
  <dcterms:created xsi:type="dcterms:W3CDTF">2016-02-03T12:21:00Z</dcterms:created>
  <dcterms:modified xsi:type="dcterms:W3CDTF">2016-02-03T13:24:00Z</dcterms:modified>
</cp:coreProperties>
</file>