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E" w:rsidRDefault="00802C5E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FE16D6" w:rsidRPr="00FE16D6" w:rsidRDefault="00FE16D6" w:rsidP="00B4654F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EA3494" w:rsidRPr="00FE16D6" w:rsidRDefault="00EA3494" w:rsidP="00B4654F">
      <w:pPr>
        <w:tabs>
          <w:tab w:val="left" w:pos="0"/>
        </w:tabs>
        <w:jc w:val="center"/>
        <w:rPr>
          <w:rFonts w:ascii="Arial" w:hAnsi="Arial" w:cs="Arial"/>
          <w:b/>
          <w:sz w:val="22"/>
          <w:szCs w:val="36"/>
          <w:u w:val="single"/>
        </w:rPr>
      </w:pPr>
    </w:p>
    <w:p w:rsidR="00DC4CBC" w:rsidRPr="00FE16D6" w:rsidRDefault="00802C5E" w:rsidP="00DC4CB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EMENDA </w:t>
      </w:r>
      <w:r w:rsidR="00881C18" w:rsidRPr="00FE16D6">
        <w:rPr>
          <w:rFonts w:ascii="Arial" w:hAnsi="Arial" w:cs="Arial"/>
          <w:sz w:val="24"/>
          <w:szCs w:val="24"/>
        </w:rPr>
        <w:t xml:space="preserve">MODIFICATIVA </w:t>
      </w:r>
      <w:r w:rsidRPr="00FE16D6">
        <w:rPr>
          <w:rFonts w:ascii="Arial" w:hAnsi="Arial" w:cs="Arial"/>
          <w:sz w:val="24"/>
          <w:szCs w:val="24"/>
        </w:rPr>
        <w:t xml:space="preserve">Nº </w:t>
      </w:r>
      <w:r w:rsidR="009E5E39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="00C928D7" w:rsidRPr="00FE16D6">
        <w:rPr>
          <w:rFonts w:ascii="Arial" w:hAnsi="Arial" w:cs="Arial"/>
          <w:sz w:val="24"/>
          <w:szCs w:val="24"/>
        </w:rPr>
        <w:t>_</w:t>
      </w:r>
      <w:r w:rsidRPr="00FE16D6">
        <w:rPr>
          <w:rFonts w:ascii="Arial" w:hAnsi="Arial" w:cs="Arial"/>
          <w:sz w:val="24"/>
          <w:szCs w:val="24"/>
        </w:rPr>
        <w:t xml:space="preserve"> AO PROJETO DE LEI Nº </w:t>
      </w:r>
      <w:r w:rsidR="00471932" w:rsidRPr="00FE16D6">
        <w:rPr>
          <w:rFonts w:ascii="Arial" w:hAnsi="Arial" w:cs="Arial"/>
          <w:b/>
          <w:sz w:val="24"/>
          <w:szCs w:val="24"/>
        </w:rPr>
        <w:t>12</w:t>
      </w:r>
      <w:r w:rsidR="00DC4CBC" w:rsidRPr="00FE16D6">
        <w:rPr>
          <w:rFonts w:ascii="Arial" w:hAnsi="Arial" w:cs="Arial"/>
          <w:b/>
          <w:sz w:val="24"/>
          <w:szCs w:val="24"/>
        </w:rPr>
        <w:t>/201</w:t>
      </w:r>
      <w:r w:rsidR="00D239E5" w:rsidRPr="00FE16D6">
        <w:rPr>
          <w:rFonts w:ascii="Arial" w:hAnsi="Arial" w:cs="Arial"/>
          <w:b/>
          <w:sz w:val="24"/>
          <w:szCs w:val="24"/>
        </w:rPr>
        <w:t>5</w:t>
      </w:r>
      <w:r w:rsidR="00E3481E" w:rsidRPr="00FE16D6">
        <w:rPr>
          <w:rFonts w:ascii="Arial" w:hAnsi="Arial" w:cs="Arial"/>
          <w:sz w:val="24"/>
          <w:szCs w:val="24"/>
        </w:rPr>
        <w:t>, QUE</w:t>
      </w:r>
      <w:r w:rsidRPr="00FE16D6">
        <w:rPr>
          <w:rFonts w:ascii="Arial" w:hAnsi="Arial" w:cs="Arial"/>
          <w:b/>
          <w:sz w:val="24"/>
          <w:szCs w:val="24"/>
        </w:rPr>
        <w:t xml:space="preserve"> </w:t>
      </w:r>
      <w:r w:rsidR="00DC4CBC" w:rsidRPr="00FE16D6">
        <w:rPr>
          <w:rFonts w:ascii="Arial" w:hAnsi="Arial" w:cs="Arial"/>
          <w:b/>
          <w:sz w:val="24"/>
          <w:szCs w:val="24"/>
        </w:rPr>
        <w:t>“</w:t>
      </w:r>
      <w:r w:rsidR="00FE16D6" w:rsidRPr="00FE16D6">
        <w:rPr>
          <w:rFonts w:ascii="Arial" w:hAnsi="Arial" w:cs="Arial"/>
          <w:b/>
          <w:sz w:val="24"/>
          <w:szCs w:val="24"/>
        </w:rPr>
        <w:t>AUTORIZA O PODER EXECUTIVO A CONCEDER DESCONTO NO IPTU AO CONTRIBUINTE QUE ARMAZENAR ÁGUA DE CHUVA</w:t>
      </w:r>
      <w:r w:rsidR="00095ED3" w:rsidRPr="00FE16D6">
        <w:rPr>
          <w:rFonts w:ascii="Arial" w:hAnsi="Arial" w:cs="Arial"/>
          <w:b/>
          <w:sz w:val="24"/>
          <w:szCs w:val="24"/>
        </w:rPr>
        <w:t>”</w:t>
      </w:r>
    </w:p>
    <w:p w:rsidR="00281ACF" w:rsidRDefault="00281ACF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E16D6" w:rsidRPr="00FE16D6" w:rsidRDefault="00FE16D6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F0401" w:rsidRPr="00FE16D6" w:rsidRDefault="00DC4CBC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A CÂMARA MUNICIPAL DE ITATIBA APROVA:</w:t>
      </w:r>
    </w:p>
    <w:p w:rsidR="00281ACF" w:rsidRPr="00FE16D6" w:rsidRDefault="00281ACF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DC4CBC" w:rsidRPr="00FE16D6" w:rsidRDefault="00DC4CBC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C4CBC" w:rsidRPr="00FE16D6" w:rsidRDefault="00095ED3" w:rsidP="00E3481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O artigo </w:t>
      </w:r>
      <w:r w:rsidR="00746041" w:rsidRPr="00FE16D6">
        <w:rPr>
          <w:rFonts w:ascii="Arial" w:hAnsi="Arial" w:cs="Arial"/>
          <w:sz w:val="24"/>
          <w:szCs w:val="24"/>
        </w:rPr>
        <w:t>1</w:t>
      </w:r>
      <w:r w:rsidR="00AE442F" w:rsidRPr="00FE16D6">
        <w:rPr>
          <w:rFonts w:ascii="Arial" w:hAnsi="Arial" w:cs="Arial"/>
          <w:sz w:val="24"/>
          <w:szCs w:val="24"/>
        </w:rPr>
        <w:t>º</w:t>
      </w:r>
      <w:r w:rsidRPr="00FE16D6">
        <w:rPr>
          <w:rFonts w:ascii="Arial" w:hAnsi="Arial" w:cs="Arial"/>
          <w:sz w:val="24"/>
          <w:szCs w:val="24"/>
        </w:rPr>
        <w:t xml:space="preserve"> do </w:t>
      </w:r>
      <w:r w:rsidR="00746041" w:rsidRPr="00FE16D6">
        <w:rPr>
          <w:rFonts w:ascii="Arial" w:hAnsi="Arial" w:cs="Arial"/>
          <w:b/>
          <w:sz w:val="24"/>
          <w:szCs w:val="24"/>
        </w:rPr>
        <w:t xml:space="preserve">Projeto de Lei nº </w:t>
      </w:r>
      <w:r w:rsidR="00654D6E" w:rsidRPr="00FE16D6">
        <w:rPr>
          <w:rFonts w:ascii="Arial" w:hAnsi="Arial" w:cs="Arial"/>
          <w:b/>
          <w:sz w:val="24"/>
          <w:szCs w:val="24"/>
        </w:rPr>
        <w:t>12</w:t>
      </w:r>
      <w:r w:rsidRPr="00FE16D6">
        <w:rPr>
          <w:rFonts w:ascii="Arial" w:hAnsi="Arial" w:cs="Arial"/>
          <w:b/>
          <w:sz w:val="24"/>
          <w:szCs w:val="24"/>
        </w:rPr>
        <w:t xml:space="preserve">/2015 </w:t>
      </w:r>
      <w:r w:rsidRPr="00FE16D6">
        <w:rPr>
          <w:rFonts w:ascii="Arial" w:hAnsi="Arial" w:cs="Arial"/>
          <w:sz w:val="24"/>
          <w:szCs w:val="24"/>
        </w:rPr>
        <w:t xml:space="preserve">passa a contar com a seguinte </w:t>
      </w:r>
      <w:r w:rsidR="00AE442F" w:rsidRPr="00FE16D6">
        <w:rPr>
          <w:rFonts w:ascii="Arial" w:hAnsi="Arial" w:cs="Arial"/>
          <w:sz w:val="24"/>
          <w:szCs w:val="24"/>
        </w:rPr>
        <w:t>re</w:t>
      </w:r>
      <w:r w:rsidRPr="00FE16D6">
        <w:rPr>
          <w:rFonts w:ascii="Arial" w:hAnsi="Arial" w:cs="Arial"/>
          <w:sz w:val="24"/>
          <w:szCs w:val="24"/>
        </w:rPr>
        <w:t>dação:</w:t>
      </w:r>
    </w:p>
    <w:p w:rsidR="00654D6E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Pr="00FE16D6" w:rsidRDefault="00FE16D6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54D6E" w:rsidRPr="00FE16D6" w:rsidRDefault="00654D6E" w:rsidP="00FE16D6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“</w:t>
      </w:r>
      <w:r w:rsidR="00FE16D6" w:rsidRPr="00FE16D6">
        <w:rPr>
          <w:rFonts w:ascii="Arial" w:hAnsi="Arial" w:cs="Arial"/>
          <w:b/>
          <w:i/>
          <w:sz w:val="24"/>
          <w:szCs w:val="24"/>
        </w:rPr>
        <w:t>Art. 1º</w:t>
      </w:r>
      <w:r w:rsidR="00FE16D6" w:rsidRPr="00FE16D6">
        <w:rPr>
          <w:rFonts w:ascii="Arial" w:hAnsi="Arial" w:cs="Arial"/>
          <w:b/>
          <w:sz w:val="24"/>
          <w:szCs w:val="24"/>
        </w:rPr>
        <w:t xml:space="preserve"> </w:t>
      </w:r>
      <w:r w:rsidR="00FE16D6" w:rsidRPr="00FE16D6">
        <w:rPr>
          <w:rFonts w:ascii="Arial" w:hAnsi="Arial" w:cs="Arial"/>
          <w:i/>
          <w:sz w:val="24"/>
          <w:szCs w:val="24"/>
        </w:rPr>
        <w:t xml:space="preserve">Fica concedido as pessoas físicas e jurídicas proprietárias de imóveis residenciais, comerciais e industrial que realizar em seu imóvel um sistema de captação de água de chuva em reservatórios fechados para o seu uso posterior, ou quaisquer outras medidas que estimulem a proteção, preservação e recuperação do meio ambiente, um desconto de 4% no valor de seu </w:t>
      </w:r>
      <w:proofErr w:type="gramStart"/>
      <w:r w:rsidR="00FE16D6" w:rsidRPr="00FE16D6">
        <w:rPr>
          <w:rFonts w:ascii="Arial" w:hAnsi="Arial" w:cs="Arial"/>
          <w:i/>
          <w:sz w:val="24"/>
          <w:szCs w:val="24"/>
        </w:rPr>
        <w:t>IPTU</w:t>
      </w:r>
      <w:r w:rsidR="00FE16D6">
        <w:rPr>
          <w:rFonts w:ascii="Arial" w:hAnsi="Arial" w:cs="Arial"/>
          <w:i/>
          <w:sz w:val="24"/>
          <w:szCs w:val="24"/>
        </w:rPr>
        <w:t>.</w:t>
      </w:r>
      <w:r w:rsidRPr="00FE16D6">
        <w:rPr>
          <w:rFonts w:ascii="Arial" w:hAnsi="Arial" w:cs="Arial"/>
          <w:i/>
          <w:sz w:val="24"/>
          <w:szCs w:val="24"/>
        </w:rPr>
        <w:t>”</w:t>
      </w:r>
      <w:proofErr w:type="gramEnd"/>
    </w:p>
    <w:p w:rsidR="007332EF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P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332EF" w:rsidRDefault="007332EF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16D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E16D6" w:rsidRPr="00FE16D6" w:rsidRDefault="00FE16D6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32EF" w:rsidRPr="00FE16D6" w:rsidRDefault="007332EF" w:rsidP="007332EF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654D6E" w:rsidRPr="00FE16D6" w:rsidRDefault="007332EF" w:rsidP="00FE16D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O intuito da</w:t>
      </w:r>
      <w:r w:rsidR="00654D6E" w:rsidRPr="00FE16D6">
        <w:rPr>
          <w:rFonts w:ascii="Arial" w:hAnsi="Arial" w:cs="Arial"/>
          <w:sz w:val="24"/>
          <w:szCs w:val="24"/>
        </w:rPr>
        <w:t xml:space="preserve"> presente </w:t>
      </w:r>
      <w:r w:rsidR="00281ACF" w:rsidRPr="00FE16D6">
        <w:rPr>
          <w:rFonts w:ascii="Arial" w:hAnsi="Arial" w:cs="Arial"/>
          <w:sz w:val="24"/>
          <w:szCs w:val="24"/>
        </w:rPr>
        <w:t>modificação</w:t>
      </w:r>
      <w:r w:rsidR="00506B6D" w:rsidRPr="00FE16D6">
        <w:rPr>
          <w:rFonts w:ascii="Arial" w:hAnsi="Arial" w:cs="Arial"/>
          <w:sz w:val="24"/>
          <w:szCs w:val="24"/>
        </w:rPr>
        <w:t xml:space="preserve"> </w:t>
      </w:r>
      <w:r w:rsidR="00654D6E" w:rsidRPr="00FE16D6">
        <w:rPr>
          <w:rFonts w:ascii="Arial" w:hAnsi="Arial" w:cs="Arial"/>
          <w:sz w:val="24"/>
          <w:szCs w:val="24"/>
        </w:rPr>
        <w:t>do projeto é o</w:t>
      </w:r>
      <w:r w:rsidR="00FE16D6" w:rsidRPr="00FE16D6">
        <w:rPr>
          <w:rFonts w:ascii="Arial" w:hAnsi="Arial" w:cs="Arial"/>
          <w:sz w:val="24"/>
          <w:szCs w:val="24"/>
        </w:rPr>
        <w:t xml:space="preserve"> aumentar o valor do desconto do IPTU que o contribuinte receberá, igualando ao desconto já previsto na Lei Municipal nº 4.417/2011, e ampliando a possibilidade de desconto quando houve a adoção de quaisquer medidas que estimulem a proteção, preservação e recuperação do meio ambiente, como, por exemplo, sistema de aquecimento hidráulico solar, sistema de aquecimento elétrico solar, ou construções com material sustentável.</w:t>
      </w:r>
    </w:p>
    <w:p w:rsidR="007332EF" w:rsidRPr="00FE16D6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02C5E" w:rsidRPr="00FE16D6" w:rsidRDefault="00802C5E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 xml:space="preserve">Palácio 1º de </w:t>
      </w:r>
      <w:proofErr w:type="gramStart"/>
      <w:r w:rsidRPr="00FE16D6">
        <w:rPr>
          <w:rFonts w:ascii="Arial" w:hAnsi="Arial" w:cs="Arial"/>
          <w:b/>
          <w:sz w:val="24"/>
          <w:szCs w:val="24"/>
        </w:rPr>
        <w:t>Novembro</w:t>
      </w:r>
      <w:proofErr w:type="gramEnd"/>
      <w:r w:rsidR="001330D8" w:rsidRPr="00FE16D6">
        <w:rPr>
          <w:rFonts w:ascii="Arial" w:hAnsi="Arial" w:cs="Arial"/>
          <w:sz w:val="24"/>
          <w:szCs w:val="24"/>
        </w:rPr>
        <w:t xml:space="preserve">, </w:t>
      </w:r>
      <w:r w:rsidR="00FE16D6" w:rsidRPr="00FE16D6">
        <w:rPr>
          <w:rFonts w:ascii="Arial" w:hAnsi="Arial" w:cs="Arial"/>
          <w:sz w:val="24"/>
          <w:szCs w:val="24"/>
        </w:rPr>
        <w:t>31</w:t>
      </w:r>
      <w:r w:rsidR="001B7887" w:rsidRPr="00FE16D6">
        <w:rPr>
          <w:rFonts w:ascii="Arial" w:hAnsi="Arial" w:cs="Arial"/>
          <w:sz w:val="24"/>
          <w:szCs w:val="24"/>
        </w:rPr>
        <w:t xml:space="preserve"> de março de 2016</w:t>
      </w:r>
      <w:r w:rsidRPr="00FE16D6">
        <w:rPr>
          <w:rFonts w:ascii="Arial" w:hAnsi="Arial" w:cs="Arial"/>
          <w:sz w:val="24"/>
          <w:szCs w:val="24"/>
        </w:rPr>
        <w:t>.</w:t>
      </w:r>
    </w:p>
    <w:p w:rsidR="00AE442F" w:rsidRPr="00FE16D6" w:rsidRDefault="00AE442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067D03" w:rsidRDefault="00067D03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E16D6" w:rsidRDefault="00FE16D6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81ACF" w:rsidRDefault="00281AC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34365" w:rsidRPr="00FE16D6" w:rsidRDefault="00234365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81ACF" w:rsidRPr="00FE16D6" w:rsidRDefault="00281AC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928D7" w:rsidRPr="00FE16D6" w:rsidRDefault="00C928D7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Washington Bortolossi</w:t>
      </w:r>
    </w:p>
    <w:p w:rsidR="00C928D7" w:rsidRPr="00FE16D6" w:rsidRDefault="00C928D7" w:rsidP="00B4654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Vereador – PPS</w:t>
      </w:r>
    </w:p>
    <w:sectPr w:rsidR="00C928D7" w:rsidRPr="00FE16D6" w:rsidSect="00281ACF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34365"/>
    <w:rsid w:val="00250D55"/>
    <w:rsid w:val="002613A4"/>
    <w:rsid w:val="00281ACF"/>
    <w:rsid w:val="002A7C17"/>
    <w:rsid w:val="00344DA9"/>
    <w:rsid w:val="00390661"/>
    <w:rsid w:val="003A3ABF"/>
    <w:rsid w:val="003B0557"/>
    <w:rsid w:val="003C3B68"/>
    <w:rsid w:val="003E4AFD"/>
    <w:rsid w:val="00413325"/>
    <w:rsid w:val="00471932"/>
    <w:rsid w:val="00506B6D"/>
    <w:rsid w:val="005B0221"/>
    <w:rsid w:val="00601E1C"/>
    <w:rsid w:val="00603620"/>
    <w:rsid w:val="00654D6E"/>
    <w:rsid w:val="00675391"/>
    <w:rsid w:val="00724FA3"/>
    <w:rsid w:val="007332EF"/>
    <w:rsid w:val="00746041"/>
    <w:rsid w:val="00792356"/>
    <w:rsid w:val="007C13CE"/>
    <w:rsid w:val="00802C5E"/>
    <w:rsid w:val="008065BE"/>
    <w:rsid w:val="00863B11"/>
    <w:rsid w:val="00881C18"/>
    <w:rsid w:val="008B4156"/>
    <w:rsid w:val="009573E9"/>
    <w:rsid w:val="009D6EB4"/>
    <w:rsid w:val="009E5E39"/>
    <w:rsid w:val="00A77D69"/>
    <w:rsid w:val="00A939FF"/>
    <w:rsid w:val="00AC7638"/>
    <w:rsid w:val="00AE442F"/>
    <w:rsid w:val="00B32708"/>
    <w:rsid w:val="00B4654F"/>
    <w:rsid w:val="00C64E4D"/>
    <w:rsid w:val="00C928D7"/>
    <w:rsid w:val="00CA6C05"/>
    <w:rsid w:val="00D1376F"/>
    <w:rsid w:val="00D239E5"/>
    <w:rsid w:val="00D6652B"/>
    <w:rsid w:val="00DC4CBC"/>
    <w:rsid w:val="00DD719B"/>
    <w:rsid w:val="00E3481E"/>
    <w:rsid w:val="00EA3494"/>
    <w:rsid w:val="00F308EB"/>
    <w:rsid w:val="00F93594"/>
    <w:rsid w:val="00FA3616"/>
    <w:rsid w:val="00FC567A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2D6D-585A-4613-8B83-11DB34B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2C5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Maria Moraes</cp:lastModifiedBy>
  <cp:revision>20</cp:revision>
  <cp:lastPrinted>2016-03-31T12:48:00Z</cp:lastPrinted>
  <dcterms:created xsi:type="dcterms:W3CDTF">2015-07-20T19:44:00Z</dcterms:created>
  <dcterms:modified xsi:type="dcterms:W3CDTF">2016-03-31T14:26:00Z</dcterms:modified>
</cp:coreProperties>
</file>