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55" w:rsidRPr="00A94E5A" w:rsidRDefault="00F35C55" w:rsidP="00F3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94E5A">
        <w:rPr>
          <w:b/>
          <w:sz w:val="24"/>
          <w:szCs w:val="24"/>
          <w:u w:val="single"/>
        </w:rPr>
        <w:t>AUTÓGRAFO 426</w:t>
      </w:r>
      <w:r>
        <w:rPr>
          <w:b/>
          <w:sz w:val="24"/>
          <w:szCs w:val="24"/>
          <w:u w:val="single"/>
        </w:rPr>
        <w:t>3</w:t>
      </w:r>
    </w:p>
    <w:p w:rsidR="00F35C55" w:rsidRPr="00A94E5A" w:rsidRDefault="00F35C55" w:rsidP="00F35C55">
      <w:pPr>
        <w:jc w:val="center"/>
        <w:rPr>
          <w:b/>
          <w:sz w:val="24"/>
          <w:szCs w:val="24"/>
        </w:rPr>
      </w:pPr>
      <w:r w:rsidRPr="00A94E5A">
        <w:rPr>
          <w:b/>
          <w:sz w:val="24"/>
          <w:szCs w:val="24"/>
        </w:rPr>
        <w:t>(Enc. p/Ofício nº 3</w:t>
      </w:r>
      <w:r>
        <w:rPr>
          <w:b/>
          <w:sz w:val="24"/>
          <w:szCs w:val="24"/>
        </w:rPr>
        <w:t>16</w:t>
      </w:r>
      <w:r w:rsidRPr="00A94E5A">
        <w:rPr>
          <w:b/>
          <w:sz w:val="24"/>
          <w:szCs w:val="24"/>
        </w:rPr>
        <w:t>/2016)</w:t>
      </w:r>
    </w:p>
    <w:p w:rsidR="00F35C55" w:rsidRDefault="00F35C55" w:rsidP="00F35C5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35C55" w:rsidRPr="00A94E5A" w:rsidRDefault="00F35C55" w:rsidP="00F35C5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35C55" w:rsidRPr="00A94E5A" w:rsidRDefault="00F35C55" w:rsidP="00F35C5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94E5A">
        <w:rPr>
          <w:rFonts w:ascii="Times New Roman" w:hAnsi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/>
          <w:b/>
          <w:sz w:val="24"/>
          <w:szCs w:val="24"/>
        </w:rPr>
        <w:t>30</w:t>
      </w:r>
      <w:r w:rsidRPr="00A94E5A">
        <w:rPr>
          <w:rFonts w:ascii="Times New Roman" w:hAnsi="Times New Roman"/>
          <w:b/>
          <w:sz w:val="24"/>
          <w:szCs w:val="24"/>
        </w:rPr>
        <w:t>/2016</w:t>
      </w:r>
    </w:p>
    <w:p w:rsidR="00F35C55" w:rsidRPr="00A94E5A" w:rsidRDefault="00F35C55" w:rsidP="00F35C5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9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Autoria: Mesa Diretora</w:t>
      </w:r>
      <w:r w:rsidRPr="00A94E5A">
        <w:rPr>
          <w:rFonts w:ascii="Times New Roman" w:hAnsi="Times New Roman"/>
          <w:b/>
          <w:sz w:val="24"/>
          <w:szCs w:val="24"/>
        </w:rPr>
        <w:t>)</w:t>
      </w:r>
    </w:p>
    <w:p w:rsidR="00120404" w:rsidRPr="00F35C55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F35C55" w:rsidRDefault="00F35C55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0404" w:rsidRPr="00F35C55" w:rsidRDefault="00F35C55" w:rsidP="00F35C55">
      <w:pPr>
        <w:pStyle w:val="SemEspaamen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Pr="00F35C55">
        <w:rPr>
          <w:rFonts w:ascii="Times New Roman" w:hAnsi="Times New Roman"/>
          <w:b/>
          <w:i/>
          <w:sz w:val="24"/>
          <w:szCs w:val="24"/>
        </w:rPr>
        <w:t xml:space="preserve">Dispõe sobre a concessão de reajuste aos salários dos servidores celetistas e aos vencimentos, proventos e pensões dos servidores estatutários, ativos ou inativos, da Câmara Municipal </w:t>
      </w:r>
      <w:r>
        <w:rPr>
          <w:rFonts w:ascii="Times New Roman" w:hAnsi="Times New Roman"/>
          <w:b/>
          <w:i/>
          <w:sz w:val="24"/>
          <w:szCs w:val="24"/>
        </w:rPr>
        <w:t>d</w:t>
      </w:r>
      <w:r w:rsidRPr="00F35C55">
        <w:rPr>
          <w:rFonts w:ascii="Times New Roman" w:hAnsi="Times New Roman"/>
          <w:b/>
          <w:i/>
          <w:sz w:val="24"/>
          <w:szCs w:val="24"/>
        </w:rPr>
        <w:t>e Itatiba.</w:t>
      </w:r>
      <w:r w:rsidRPr="00F35C55">
        <w:rPr>
          <w:rFonts w:ascii="Times New Roman" w:hAnsi="Times New Roman"/>
          <w:sz w:val="24"/>
          <w:szCs w:val="24"/>
        </w:rPr>
        <w:t xml:space="preserve">”. </w:t>
      </w:r>
    </w:p>
    <w:p w:rsidR="00120404" w:rsidRPr="00F35C55" w:rsidRDefault="00120404" w:rsidP="00F35C55">
      <w:pPr>
        <w:pStyle w:val="SemEspaamento"/>
        <w:ind w:left="2835"/>
        <w:jc w:val="both"/>
        <w:rPr>
          <w:rFonts w:ascii="Times New Roman" w:hAnsi="Times New Roman"/>
          <w:sz w:val="24"/>
          <w:szCs w:val="24"/>
        </w:rPr>
      </w:pPr>
    </w:p>
    <w:p w:rsidR="00F35C55" w:rsidRPr="00A94E5A" w:rsidRDefault="00F35C55" w:rsidP="00F35C55">
      <w:pPr>
        <w:pStyle w:val="Corpodetexto"/>
        <w:tabs>
          <w:tab w:val="left" w:pos="1985"/>
          <w:tab w:val="right" w:pos="9072"/>
        </w:tabs>
        <w:ind w:firstLine="2835"/>
        <w:rPr>
          <w:sz w:val="24"/>
          <w:szCs w:val="24"/>
        </w:rPr>
      </w:pPr>
      <w:r w:rsidRPr="00A94E5A">
        <w:rPr>
          <w:sz w:val="24"/>
          <w:szCs w:val="24"/>
        </w:rPr>
        <w:t xml:space="preserve">O Presidente da CÂMARA MUNICIPAL DE ITATIBA, Estado de São Paulo, </w:t>
      </w:r>
      <w:r w:rsidRPr="00A94E5A">
        <w:rPr>
          <w:b/>
          <w:sz w:val="24"/>
          <w:szCs w:val="24"/>
        </w:rPr>
        <w:t>Edvaldo Hungaro</w:t>
      </w:r>
      <w:r w:rsidRPr="00A94E5A">
        <w:rPr>
          <w:sz w:val="24"/>
          <w:szCs w:val="24"/>
        </w:rPr>
        <w:t>, no uso das atribuições do seu cargo,</w:t>
      </w:r>
    </w:p>
    <w:p w:rsidR="00F35C55" w:rsidRPr="00A94E5A" w:rsidRDefault="00F35C55" w:rsidP="00F35C55">
      <w:pPr>
        <w:pStyle w:val="Corpodetexto"/>
        <w:tabs>
          <w:tab w:val="left" w:pos="1985"/>
          <w:tab w:val="right" w:pos="9072"/>
        </w:tabs>
        <w:ind w:firstLine="2835"/>
        <w:rPr>
          <w:sz w:val="24"/>
          <w:szCs w:val="24"/>
        </w:rPr>
      </w:pPr>
    </w:p>
    <w:p w:rsidR="00F35C55" w:rsidRPr="00A94E5A" w:rsidRDefault="00F35C55" w:rsidP="00F35C55">
      <w:pPr>
        <w:pStyle w:val="Corpodetexto"/>
        <w:tabs>
          <w:tab w:val="right" w:pos="9072"/>
        </w:tabs>
        <w:ind w:firstLine="2835"/>
        <w:rPr>
          <w:sz w:val="24"/>
          <w:szCs w:val="24"/>
        </w:rPr>
      </w:pPr>
      <w:r w:rsidRPr="00A94E5A">
        <w:rPr>
          <w:b/>
          <w:sz w:val="24"/>
          <w:szCs w:val="24"/>
        </w:rPr>
        <w:t>FAZ SABER</w:t>
      </w:r>
      <w:r w:rsidRPr="00A94E5A">
        <w:rPr>
          <w:sz w:val="24"/>
          <w:szCs w:val="24"/>
        </w:rPr>
        <w:t xml:space="preserve"> que na 102ª Sessão Extraordinária, realizada no último dia treze, o Plenário aprovou, por unanimidade de votos, o seguinte </w:t>
      </w:r>
      <w:r w:rsidRPr="00A94E5A">
        <w:rPr>
          <w:b/>
          <w:sz w:val="24"/>
          <w:szCs w:val="24"/>
        </w:rPr>
        <w:t>PROJETO DE LEI</w:t>
      </w:r>
      <w:r w:rsidRPr="00A94E5A">
        <w:rPr>
          <w:sz w:val="24"/>
          <w:szCs w:val="24"/>
        </w:rPr>
        <w:t xml:space="preserve">: </w:t>
      </w:r>
    </w:p>
    <w:p w:rsidR="00120404" w:rsidRPr="00F35C55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11C14" w:rsidRPr="00F35C55" w:rsidRDefault="0012040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>Art. 1° -</w:t>
      </w:r>
      <w:r w:rsidRPr="00F35C55">
        <w:rPr>
          <w:rFonts w:ascii="Times New Roman" w:hAnsi="Times New Roman"/>
          <w:sz w:val="24"/>
          <w:szCs w:val="24"/>
        </w:rPr>
        <w:t xml:space="preserve"> Os salários de todas as carreiras dos servidores celetistas e os vencimentos, proventos e pensões dos servidores estatutários, ativos ou inativos, da Câmara Municipal de Itatiba ficam reajustados </w:t>
      </w:r>
      <w:r w:rsidR="00A75611" w:rsidRPr="00F35C55">
        <w:rPr>
          <w:rFonts w:ascii="Times New Roman" w:hAnsi="Times New Roman"/>
          <w:sz w:val="24"/>
          <w:szCs w:val="24"/>
        </w:rPr>
        <w:t>da seguinte forma</w:t>
      </w:r>
      <w:r w:rsidR="00811C14" w:rsidRPr="00F35C55">
        <w:rPr>
          <w:rFonts w:ascii="Times New Roman" w:hAnsi="Times New Roman"/>
          <w:sz w:val="24"/>
          <w:szCs w:val="24"/>
        </w:rPr>
        <w:t xml:space="preserve">: </w:t>
      </w:r>
    </w:p>
    <w:p w:rsidR="00811C14" w:rsidRPr="00F35C55" w:rsidRDefault="00811C1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11C14" w:rsidRPr="00F35C55" w:rsidRDefault="00811C1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>I</w:t>
      </w:r>
      <w:r w:rsidRPr="00F35C55">
        <w:rPr>
          <w:rFonts w:ascii="Times New Roman" w:hAnsi="Times New Roman"/>
          <w:sz w:val="24"/>
          <w:szCs w:val="24"/>
        </w:rPr>
        <w:t xml:space="preserve"> - 2% (dois inteiros por cento) incidentes sobre os salários do mês de março, </w:t>
      </w:r>
      <w:r w:rsidR="00A75611" w:rsidRPr="00F35C55">
        <w:rPr>
          <w:rFonts w:ascii="Times New Roman" w:hAnsi="Times New Roman"/>
          <w:sz w:val="24"/>
          <w:szCs w:val="24"/>
        </w:rPr>
        <w:t xml:space="preserve">pagos </w:t>
      </w:r>
      <w:r w:rsidRPr="00F35C55">
        <w:rPr>
          <w:rFonts w:ascii="Times New Roman" w:hAnsi="Times New Roman"/>
          <w:sz w:val="24"/>
          <w:szCs w:val="24"/>
        </w:rPr>
        <w:t xml:space="preserve">em folha complementar; </w:t>
      </w:r>
    </w:p>
    <w:p w:rsidR="00811C14" w:rsidRPr="00F35C55" w:rsidRDefault="00811C1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 xml:space="preserve">II </w:t>
      </w:r>
      <w:r w:rsidRPr="00F35C55">
        <w:rPr>
          <w:rFonts w:ascii="Times New Roman" w:hAnsi="Times New Roman"/>
          <w:sz w:val="24"/>
          <w:szCs w:val="24"/>
        </w:rPr>
        <w:t xml:space="preserve">- 2% (dois inteiros por cento) incidentes sobre os salários do mês de abril; </w:t>
      </w:r>
    </w:p>
    <w:p w:rsidR="00811C14" w:rsidRPr="00F35C55" w:rsidRDefault="00811C1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 xml:space="preserve">III </w:t>
      </w:r>
      <w:r w:rsidRPr="00F35C55">
        <w:rPr>
          <w:rFonts w:ascii="Times New Roman" w:hAnsi="Times New Roman"/>
          <w:sz w:val="24"/>
          <w:szCs w:val="24"/>
        </w:rPr>
        <w:t>- 2% (dois inteiros por cento) incidentes sobre os salários do mês de junho.</w:t>
      </w:r>
    </w:p>
    <w:p w:rsidR="00811C14" w:rsidRPr="00F35C55" w:rsidRDefault="00811C14" w:rsidP="00F35C55">
      <w:pPr>
        <w:pStyle w:val="SemEspaamento"/>
        <w:ind w:left="709" w:firstLine="2835"/>
        <w:jc w:val="both"/>
        <w:rPr>
          <w:rFonts w:ascii="Times New Roman" w:hAnsi="Times New Roman"/>
          <w:sz w:val="24"/>
          <w:szCs w:val="24"/>
        </w:rPr>
      </w:pPr>
    </w:p>
    <w:p w:rsidR="00DF0893" w:rsidRPr="00F35C55" w:rsidRDefault="0012040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>Art. 2° -</w:t>
      </w:r>
      <w:r w:rsidRPr="00F35C55">
        <w:rPr>
          <w:rFonts w:ascii="Times New Roman" w:hAnsi="Times New Roman"/>
          <w:sz w:val="24"/>
          <w:szCs w:val="24"/>
        </w:rPr>
        <w:t xml:space="preserve"> O Cartão Vale Alimentação, instituído pela Lei Municipal nº 4.666, de 18 de julh</w:t>
      </w:r>
      <w:r w:rsidR="00C12D41" w:rsidRPr="00F35C55">
        <w:rPr>
          <w:rFonts w:ascii="Times New Roman" w:hAnsi="Times New Roman"/>
          <w:sz w:val="24"/>
          <w:szCs w:val="24"/>
        </w:rPr>
        <w:t xml:space="preserve">o de 2014, </w:t>
      </w:r>
      <w:r w:rsidRPr="00F35C55">
        <w:rPr>
          <w:rFonts w:ascii="Times New Roman" w:hAnsi="Times New Roman"/>
          <w:sz w:val="24"/>
          <w:szCs w:val="24"/>
        </w:rPr>
        <w:t>fica reajustado em 12,5</w:t>
      </w:r>
      <w:r w:rsidR="00B30255" w:rsidRPr="00F35C55">
        <w:rPr>
          <w:rFonts w:ascii="Times New Roman" w:hAnsi="Times New Roman"/>
          <w:sz w:val="24"/>
          <w:szCs w:val="24"/>
        </w:rPr>
        <w:t>0</w:t>
      </w:r>
      <w:r w:rsidRPr="00F35C55">
        <w:rPr>
          <w:rFonts w:ascii="Times New Roman" w:hAnsi="Times New Roman"/>
          <w:sz w:val="24"/>
          <w:szCs w:val="24"/>
        </w:rPr>
        <w:t xml:space="preserve">% (doze inteiros e cinco centésimos por cento), </w:t>
      </w:r>
      <w:r w:rsidR="00E46137" w:rsidRPr="00F35C55">
        <w:rPr>
          <w:rFonts w:ascii="Times New Roman" w:hAnsi="Times New Roman"/>
          <w:sz w:val="24"/>
          <w:szCs w:val="24"/>
        </w:rPr>
        <w:t xml:space="preserve">e passará ao valor de R$ 495,00 (quatrocentos e noventa e cinco reais), a partir de 1º de maio de 2016, com referência ao mês de abril de 2016. </w:t>
      </w:r>
    </w:p>
    <w:p w:rsidR="00DF0893" w:rsidRPr="00F35C55" w:rsidRDefault="00DF0893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DF0893" w:rsidRPr="00F35C55" w:rsidRDefault="00CB44B2" w:rsidP="00F35C55">
      <w:pPr>
        <w:pStyle w:val="SemEspaamento"/>
        <w:ind w:firstLine="2835"/>
        <w:jc w:val="both"/>
        <w:rPr>
          <w:rFonts w:ascii="Times New Roman" w:hAnsi="Times New Roman"/>
          <w:i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>Art. 3º -</w:t>
      </w:r>
      <w:r w:rsidR="00DF0893" w:rsidRPr="00F35C55">
        <w:rPr>
          <w:rFonts w:ascii="Times New Roman" w:hAnsi="Times New Roman"/>
          <w:b/>
          <w:sz w:val="24"/>
          <w:szCs w:val="24"/>
        </w:rPr>
        <w:t xml:space="preserve"> </w:t>
      </w:r>
      <w:r w:rsidR="00DF0893" w:rsidRPr="00F35C55">
        <w:rPr>
          <w:rFonts w:ascii="Times New Roman" w:hAnsi="Times New Roman"/>
          <w:sz w:val="24"/>
          <w:szCs w:val="24"/>
        </w:rPr>
        <w:t xml:space="preserve">O disposto no artigo 1º da presente Lei aplica-se ao subsídio mensal dos Vereadores da Câmara Municipal de Itatiba, nos termos do parágrafo único da </w:t>
      </w:r>
      <w:r w:rsidR="00DF0893" w:rsidRPr="00F35C55">
        <w:rPr>
          <w:rFonts w:ascii="Times New Roman" w:hAnsi="Times New Roman"/>
          <w:i/>
          <w:sz w:val="24"/>
          <w:szCs w:val="24"/>
        </w:rPr>
        <w:t>Resolução Nº 06, de 12 de Setembro de 2012.</w:t>
      </w:r>
    </w:p>
    <w:p w:rsidR="00DF0893" w:rsidRPr="00F35C55" w:rsidRDefault="00DF0893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120404" w:rsidRPr="00F35C55" w:rsidRDefault="0012040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 xml:space="preserve">Art. </w:t>
      </w:r>
      <w:r w:rsidR="00DF0893" w:rsidRPr="00F35C55">
        <w:rPr>
          <w:rFonts w:ascii="Times New Roman" w:hAnsi="Times New Roman"/>
          <w:b/>
          <w:sz w:val="24"/>
          <w:szCs w:val="24"/>
        </w:rPr>
        <w:t>4</w:t>
      </w:r>
      <w:r w:rsidRPr="00F35C55">
        <w:rPr>
          <w:rFonts w:ascii="Times New Roman" w:hAnsi="Times New Roman"/>
          <w:b/>
          <w:sz w:val="24"/>
          <w:szCs w:val="24"/>
        </w:rPr>
        <w:t xml:space="preserve">º - </w:t>
      </w:r>
      <w:r w:rsidRPr="00F35C55">
        <w:rPr>
          <w:rFonts w:ascii="Times New Roman" w:hAnsi="Times New Roman"/>
          <w:sz w:val="24"/>
          <w:szCs w:val="24"/>
        </w:rPr>
        <w:t>As despesas decorrentes da presente Lei correrão por conta de dotação orçamentária própria, suplementada se necessário.</w:t>
      </w:r>
    </w:p>
    <w:p w:rsidR="00F35C55" w:rsidRDefault="00F35C55" w:rsidP="00F35C55">
      <w:pPr>
        <w:pStyle w:val="SemEspaamento"/>
        <w:ind w:firstLine="2835"/>
        <w:jc w:val="both"/>
        <w:rPr>
          <w:rFonts w:ascii="Times New Roman" w:hAnsi="Times New Roman"/>
          <w:b/>
          <w:sz w:val="24"/>
          <w:szCs w:val="24"/>
        </w:rPr>
      </w:pPr>
    </w:p>
    <w:p w:rsidR="00120404" w:rsidRPr="00F35C55" w:rsidRDefault="00DF0893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F35C55">
        <w:rPr>
          <w:rFonts w:ascii="Times New Roman" w:hAnsi="Times New Roman"/>
          <w:b/>
          <w:sz w:val="24"/>
          <w:szCs w:val="24"/>
        </w:rPr>
        <w:t xml:space="preserve">Art. 5º </w:t>
      </w:r>
      <w:r w:rsidR="00120404" w:rsidRPr="00F35C55">
        <w:rPr>
          <w:rFonts w:ascii="Times New Roman" w:hAnsi="Times New Roman"/>
          <w:b/>
          <w:sz w:val="24"/>
          <w:szCs w:val="24"/>
        </w:rPr>
        <w:t>-</w:t>
      </w:r>
      <w:r w:rsidR="00120404" w:rsidRPr="00F35C55">
        <w:rPr>
          <w:rFonts w:ascii="Times New Roman" w:hAnsi="Times New Roman"/>
          <w:sz w:val="24"/>
          <w:szCs w:val="24"/>
        </w:rPr>
        <w:t xml:space="preserve"> Esta Lei entrará em vigor na data de sua publicação, revogadas as disposições em contrário.</w:t>
      </w:r>
    </w:p>
    <w:p w:rsidR="00120404" w:rsidRPr="00F35C55" w:rsidRDefault="00120404" w:rsidP="00F35C55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F35C55" w:rsidRDefault="00F35C55" w:rsidP="00F35C55">
      <w:pPr>
        <w:tabs>
          <w:tab w:val="right" w:pos="9072"/>
        </w:tabs>
        <w:spacing w:after="200"/>
        <w:ind w:firstLine="2835"/>
        <w:jc w:val="both"/>
        <w:rPr>
          <w:sz w:val="24"/>
          <w:szCs w:val="24"/>
        </w:rPr>
      </w:pPr>
      <w:r w:rsidRPr="00A94E5A">
        <w:rPr>
          <w:b/>
          <w:sz w:val="24"/>
          <w:szCs w:val="24"/>
          <w:u w:val="single"/>
        </w:rPr>
        <w:lastRenderedPageBreak/>
        <w:t>DESPACHO</w:t>
      </w:r>
      <w:r w:rsidRPr="00A94E5A">
        <w:rPr>
          <w:b/>
          <w:sz w:val="24"/>
          <w:szCs w:val="24"/>
        </w:rPr>
        <w:t xml:space="preserve">: </w:t>
      </w:r>
      <w:r w:rsidRPr="00A94E5A">
        <w:rPr>
          <w:sz w:val="24"/>
          <w:szCs w:val="24"/>
        </w:rPr>
        <w:t xml:space="preserve">“Aprovado em segunda discussão, por unanimidade de votos, sem emendas. Dispensada a Redação Final pelo Plenário. Ao Sr. Prefeito Municipal, para os devidos fins.”  Itatiba, 13/04/2016. a) </w:t>
      </w:r>
      <w:r w:rsidRPr="00A94E5A">
        <w:rPr>
          <w:b/>
          <w:sz w:val="24"/>
          <w:szCs w:val="24"/>
        </w:rPr>
        <w:t>Edvaldo Hungaro</w:t>
      </w:r>
      <w:r w:rsidRPr="00A94E5A">
        <w:rPr>
          <w:sz w:val="24"/>
          <w:szCs w:val="24"/>
        </w:rPr>
        <w:t xml:space="preserve">, Presidente. </w:t>
      </w:r>
    </w:p>
    <w:p w:rsidR="00F35C55" w:rsidRPr="00A94E5A" w:rsidRDefault="00F35C55" w:rsidP="00F35C55">
      <w:pPr>
        <w:tabs>
          <w:tab w:val="right" w:pos="9072"/>
        </w:tabs>
        <w:spacing w:after="200"/>
        <w:ind w:firstLine="2835"/>
        <w:jc w:val="both"/>
        <w:rPr>
          <w:sz w:val="24"/>
          <w:szCs w:val="24"/>
        </w:rPr>
      </w:pPr>
    </w:p>
    <w:p w:rsidR="00F35C55" w:rsidRPr="00A94E5A" w:rsidRDefault="00F35C55" w:rsidP="00F35C55">
      <w:pPr>
        <w:pStyle w:val="Corpodetexto"/>
        <w:tabs>
          <w:tab w:val="right" w:pos="9072"/>
        </w:tabs>
        <w:spacing w:after="200"/>
        <w:ind w:firstLine="2835"/>
        <w:rPr>
          <w:sz w:val="24"/>
          <w:szCs w:val="24"/>
        </w:rPr>
      </w:pPr>
      <w:r w:rsidRPr="00A94E5A">
        <w:rPr>
          <w:sz w:val="24"/>
          <w:szCs w:val="24"/>
        </w:rPr>
        <w:t xml:space="preserve">NADA MAIS. Eu, ___________________ Lêda Célia Ribeiro, Chefe do Gabinete da Presidência, redigi o presente </w:t>
      </w:r>
      <w:r w:rsidRPr="00A94E5A">
        <w:rPr>
          <w:b/>
          <w:sz w:val="24"/>
          <w:szCs w:val="24"/>
        </w:rPr>
        <w:t>Autógrafo</w:t>
      </w:r>
      <w:r w:rsidRPr="00A94E5A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</w:p>
    <w:p w:rsidR="00F35C55" w:rsidRDefault="00F35C55" w:rsidP="00F35C55">
      <w:pPr>
        <w:pStyle w:val="Corpodetexto"/>
        <w:tabs>
          <w:tab w:val="right" w:pos="9072"/>
        </w:tabs>
        <w:spacing w:after="200"/>
        <w:jc w:val="center"/>
        <w:rPr>
          <w:b/>
          <w:sz w:val="24"/>
          <w:szCs w:val="24"/>
        </w:rPr>
      </w:pPr>
    </w:p>
    <w:p w:rsidR="00F35C55" w:rsidRPr="00A94E5A" w:rsidRDefault="00F35C55" w:rsidP="00F35C55">
      <w:pPr>
        <w:pStyle w:val="Corpodetexto"/>
        <w:tabs>
          <w:tab w:val="right" w:pos="9072"/>
        </w:tabs>
        <w:spacing w:after="200"/>
        <w:jc w:val="center"/>
        <w:rPr>
          <w:sz w:val="24"/>
          <w:szCs w:val="24"/>
        </w:rPr>
      </w:pPr>
      <w:r w:rsidRPr="00A94E5A">
        <w:rPr>
          <w:b/>
          <w:sz w:val="24"/>
          <w:szCs w:val="24"/>
        </w:rPr>
        <w:t>Palácio 1º de Novembro</w:t>
      </w:r>
      <w:r w:rsidRPr="00A94E5A">
        <w:rPr>
          <w:sz w:val="24"/>
          <w:szCs w:val="24"/>
        </w:rPr>
        <w:t>, 14 de abril de 2016.</w:t>
      </w:r>
    </w:p>
    <w:p w:rsidR="00F35C55" w:rsidRDefault="00F35C55" w:rsidP="00F35C55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C55" w:rsidRDefault="00F35C55" w:rsidP="00F35C55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C55" w:rsidRPr="00A94E5A" w:rsidRDefault="00F35C55" w:rsidP="00F35C55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C55" w:rsidRPr="00A94E5A" w:rsidRDefault="00F35C55" w:rsidP="00F35C55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94E5A">
        <w:rPr>
          <w:rFonts w:ascii="Times New Roman" w:eastAsia="Arial Unicode MS" w:hAnsi="Times New Roman"/>
          <w:b/>
          <w:sz w:val="24"/>
          <w:szCs w:val="24"/>
        </w:rPr>
        <w:t>EDVALDO HUNGARO</w:t>
      </w:r>
    </w:p>
    <w:p w:rsidR="00F35C55" w:rsidRPr="00A94E5A" w:rsidRDefault="00F35C55" w:rsidP="00F35C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eastAsia="Arial Unicode MS" w:hAnsi="Times New Roman"/>
          <w:b/>
          <w:sz w:val="24"/>
          <w:szCs w:val="24"/>
        </w:rPr>
        <w:t>Presidente</w:t>
      </w:r>
    </w:p>
    <w:p w:rsidR="00F35C55" w:rsidRPr="00A94E5A" w:rsidRDefault="00F35C55" w:rsidP="00F35C55">
      <w:pPr>
        <w:ind w:firstLine="3240"/>
        <w:rPr>
          <w:sz w:val="24"/>
          <w:szCs w:val="24"/>
        </w:rPr>
      </w:pPr>
    </w:p>
    <w:p w:rsidR="00F35C55" w:rsidRPr="00A94E5A" w:rsidRDefault="00F35C55" w:rsidP="00F35C55">
      <w:pPr>
        <w:rPr>
          <w:sz w:val="24"/>
          <w:szCs w:val="24"/>
        </w:rPr>
      </w:pPr>
    </w:p>
    <w:p w:rsidR="00E54A90" w:rsidRPr="00F35C55" w:rsidRDefault="00E54A90" w:rsidP="00F35C55">
      <w:pPr>
        <w:pStyle w:val="SemEspaamento"/>
        <w:jc w:val="center"/>
        <w:rPr>
          <w:sz w:val="24"/>
          <w:szCs w:val="24"/>
        </w:rPr>
      </w:pPr>
    </w:p>
    <w:sectPr w:rsidR="00E54A90" w:rsidRPr="00F35C55" w:rsidSect="00FB0913">
      <w:headerReference w:type="default" r:id="rId6"/>
      <w:footerReference w:type="default" r:id="rId7"/>
      <w:pgSz w:w="11907" w:h="16840" w:code="9"/>
      <w:pgMar w:top="2946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26" w:rsidRDefault="008C1826" w:rsidP="00120404">
      <w:r>
        <w:separator/>
      </w:r>
    </w:p>
  </w:endnote>
  <w:endnote w:type="continuationSeparator" w:id="0">
    <w:p w:rsidR="008C1826" w:rsidRDefault="008C1826" w:rsidP="001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08931"/>
      <w:docPartObj>
        <w:docPartGallery w:val="Page Numbers (Bottom of Page)"/>
        <w:docPartUnique/>
      </w:docPartObj>
    </w:sdtPr>
    <w:sdtEndPr/>
    <w:sdtContent>
      <w:p w:rsidR="007A582B" w:rsidRDefault="007A58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07">
          <w:rPr>
            <w:noProof/>
          </w:rPr>
          <w:t>1</w:t>
        </w:r>
        <w:r>
          <w:fldChar w:fldCharType="end"/>
        </w:r>
      </w:p>
    </w:sdtContent>
  </w:sdt>
  <w:p w:rsidR="001A63EE" w:rsidRDefault="008C18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26" w:rsidRDefault="008C1826" w:rsidP="00120404">
      <w:r>
        <w:separator/>
      </w:r>
    </w:p>
  </w:footnote>
  <w:footnote w:type="continuationSeparator" w:id="0">
    <w:p w:rsidR="008C1826" w:rsidRDefault="008C1826" w:rsidP="0012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EE" w:rsidRDefault="008C1826">
    <w:pPr>
      <w:pStyle w:val="Cabealho"/>
    </w:pPr>
  </w:p>
  <w:p w:rsidR="001A63EE" w:rsidRDefault="008C1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04"/>
    <w:rsid w:val="00120404"/>
    <w:rsid w:val="00192578"/>
    <w:rsid w:val="001D3C8C"/>
    <w:rsid w:val="00263067"/>
    <w:rsid w:val="002D5699"/>
    <w:rsid w:val="004F4E79"/>
    <w:rsid w:val="005A24FF"/>
    <w:rsid w:val="005F637A"/>
    <w:rsid w:val="006422E7"/>
    <w:rsid w:val="006574AC"/>
    <w:rsid w:val="007A582B"/>
    <w:rsid w:val="007E6D58"/>
    <w:rsid w:val="00811C14"/>
    <w:rsid w:val="00857397"/>
    <w:rsid w:val="008C1826"/>
    <w:rsid w:val="00A21C1E"/>
    <w:rsid w:val="00A42AD1"/>
    <w:rsid w:val="00A75611"/>
    <w:rsid w:val="00A7682E"/>
    <w:rsid w:val="00B30255"/>
    <w:rsid w:val="00B41B19"/>
    <w:rsid w:val="00BA5707"/>
    <w:rsid w:val="00C12D41"/>
    <w:rsid w:val="00CB44B2"/>
    <w:rsid w:val="00DF0893"/>
    <w:rsid w:val="00E46137"/>
    <w:rsid w:val="00E54A90"/>
    <w:rsid w:val="00F35C55"/>
    <w:rsid w:val="00FB0913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5458-09EC-4CF1-82E5-78D6009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204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204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204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204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20404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F35C5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5C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thiago</cp:lastModifiedBy>
  <cp:revision>8</cp:revision>
  <cp:lastPrinted>2016-04-15T15:54:00Z</cp:lastPrinted>
  <dcterms:created xsi:type="dcterms:W3CDTF">2016-04-05T18:38:00Z</dcterms:created>
  <dcterms:modified xsi:type="dcterms:W3CDTF">2016-05-10T20:15:00Z</dcterms:modified>
</cp:coreProperties>
</file>