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Pr="003375E9" w:rsidRDefault="003375E9" w:rsidP="003375E9">
      <w:pPr>
        <w:ind w:left="1134" w:right="709"/>
        <w:jc w:val="center"/>
        <w:rPr>
          <w:b/>
          <w:sz w:val="24"/>
          <w:szCs w:val="24"/>
        </w:rPr>
      </w:pPr>
      <w:r w:rsidRPr="003375E9">
        <w:rPr>
          <w:b/>
          <w:sz w:val="24"/>
          <w:szCs w:val="24"/>
        </w:rPr>
        <w:t>INDICAÇÃO</w:t>
      </w:r>
      <w:r w:rsidR="007B4149">
        <w:rPr>
          <w:b/>
          <w:sz w:val="24"/>
          <w:szCs w:val="24"/>
        </w:rPr>
        <w:t xml:space="preserve"> N° 1.686/2016</w:t>
      </w: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  <w:u w:val="single"/>
        </w:rPr>
      </w:pPr>
    </w:p>
    <w:p w:rsidR="003375E9" w:rsidRDefault="003375E9" w:rsidP="003375E9">
      <w:pPr>
        <w:ind w:left="1134" w:right="709"/>
        <w:jc w:val="both"/>
        <w:rPr>
          <w:i/>
          <w:color w:val="000080"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SOLICITA COM URGÊNCIA A EXECUÇÃO DE LIMPEZA E RETIRADA DE LIXOS E ENTULHOS NA RUA FRANCISCO MARCONDES NO RESIDÊNCIAL DR. LUIZ DE MATTOS PIMENTA, CONFORME ESPECIFICA.</w:t>
      </w: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Senhor Presidente:</w:t>
      </w: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>que na rua Francisco Marcondes, próximo ao n°3 encontram-se com excesso de lixo e entulhos espalhados em terreno baldio o que acarreta para os moradores deste local grande apreensão uma vez que estas condições podem levar a uma grande proliferação de ratos e outros insetos indesejáveis a saúde, e que uma limpeza contribuiria muito para a melhoria do bem-estar da população e também para o aspecto do local.</w:t>
      </w:r>
    </w:p>
    <w:p w:rsidR="003375E9" w:rsidRDefault="003375E9" w:rsidP="003375E9">
      <w:pPr>
        <w:ind w:left="1134" w:right="709"/>
        <w:jc w:val="both"/>
        <w:rPr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75E9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Senhor Prefeito Municipal, nos termos </w:t>
      </w:r>
      <w:bookmarkStart w:id="0" w:name="_GoBack"/>
      <w:bookmarkEnd w:id="0"/>
      <w:r>
        <w:rPr>
          <w:sz w:val="24"/>
          <w:szCs w:val="24"/>
        </w:rPr>
        <w:t>do Regimento Interno desta Casa de leis, que se digne determinar ao Órgão Competente da Administração as providencias urgentes e necessárias, para que o local venha receber a limpeza necessária.</w:t>
      </w:r>
    </w:p>
    <w:p w:rsidR="003375E9" w:rsidRDefault="003375E9" w:rsidP="003375E9">
      <w:pPr>
        <w:ind w:left="1134" w:right="709"/>
        <w:jc w:val="both"/>
        <w:rPr>
          <w:sz w:val="24"/>
          <w:szCs w:val="24"/>
        </w:rPr>
      </w:pPr>
    </w:p>
    <w:p w:rsidR="003375E9" w:rsidRDefault="003375E9" w:rsidP="003375E9">
      <w:pPr>
        <w:ind w:left="62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SALA DAS SESSÕES,</w:t>
      </w:r>
      <w:r>
        <w:rPr>
          <w:sz w:val="24"/>
          <w:szCs w:val="24"/>
        </w:rPr>
        <w:t xml:space="preserve"> 22 de junho de 2016.</w:t>
      </w:r>
    </w:p>
    <w:p w:rsidR="003375E9" w:rsidRDefault="003375E9" w:rsidP="003375E9">
      <w:pPr>
        <w:ind w:left="1134" w:right="709"/>
        <w:jc w:val="both"/>
        <w:rPr>
          <w:b/>
          <w:sz w:val="24"/>
          <w:szCs w:val="24"/>
        </w:rPr>
      </w:pPr>
    </w:p>
    <w:p w:rsidR="003375E9" w:rsidRDefault="003375E9" w:rsidP="003375E9">
      <w:pPr>
        <w:ind w:left="1134" w:right="709"/>
        <w:jc w:val="center"/>
        <w:rPr>
          <w:sz w:val="24"/>
          <w:szCs w:val="24"/>
        </w:rPr>
      </w:pPr>
    </w:p>
    <w:p w:rsidR="003375E9" w:rsidRDefault="003375E9" w:rsidP="003375E9">
      <w:pPr>
        <w:ind w:left="1134" w:right="709"/>
        <w:jc w:val="center"/>
        <w:rPr>
          <w:sz w:val="24"/>
          <w:szCs w:val="24"/>
        </w:rPr>
      </w:pPr>
    </w:p>
    <w:p w:rsidR="003375E9" w:rsidRPr="000C267C" w:rsidRDefault="003375E9" w:rsidP="003375E9">
      <w:pPr>
        <w:ind w:left="1134" w:right="709"/>
        <w:jc w:val="center"/>
        <w:rPr>
          <w:b/>
          <w:sz w:val="24"/>
          <w:szCs w:val="24"/>
        </w:rPr>
      </w:pPr>
      <w:r w:rsidRPr="000C267C">
        <w:rPr>
          <w:b/>
          <w:sz w:val="24"/>
          <w:szCs w:val="24"/>
        </w:rPr>
        <w:t>THOMÁS ANTONIO CAPELETTO DE OLIVEIRA</w:t>
      </w:r>
    </w:p>
    <w:p w:rsidR="003375E9" w:rsidRPr="000C267C" w:rsidRDefault="003375E9" w:rsidP="003375E9">
      <w:pPr>
        <w:ind w:left="1134" w:right="709"/>
        <w:jc w:val="center"/>
        <w:rPr>
          <w:b/>
          <w:sz w:val="24"/>
          <w:szCs w:val="24"/>
        </w:rPr>
      </w:pPr>
      <w:r w:rsidRPr="000C267C">
        <w:rPr>
          <w:sz w:val="24"/>
          <w:szCs w:val="24"/>
        </w:rPr>
        <w:t>Vereador -PSDB</w:t>
      </w:r>
    </w:p>
    <w:p w:rsidR="00572C3B" w:rsidRDefault="00572C3B"/>
    <w:sectPr w:rsidR="00572C3B" w:rsidSect="0023212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5B" w:rsidRDefault="002B5A5B" w:rsidP="00232129">
      <w:r>
        <w:separator/>
      </w:r>
    </w:p>
  </w:endnote>
  <w:endnote w:type="continuationSeparator" w:id="1">
    <w:p w:rsidR="002B5A5B" w:rsidRDefault="002B5A5B" w:rsidP="0023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5B" w:rsidRDefault="002B5A5B" w:rsidP="00232129">
      <w:r>
        <w:separator/>
      </w:r>
    </w:p>
  </w:footnote>
  <w:footnote w:type="continuationSeparator" w:id="1">
    <w:p w:rsidR="002B5A5B" w:rsidRDefault="002B5A5B" w:rsidP="00232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5A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5A5B"/>
  <w:p w:rsidR="00232129" w:rsidRDefault="002B5A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5A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5E9"/>
    <w:rsid w:val="00232129"/>
    <w:rsid w:val="002B5A5B"/>
    <w:rsid w:val="003375E9"/>
    <w:rsid w:val="00572C3B"/>
    <w:rsid w:val="007B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5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5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cp:lastPrinted>2016-06-21T14:16:00Z</cp:lastPrinted>
  <dcterms:created xsi:type="dcterms:W3CDTF">2016-06-21T14:14:00Z</dcterms:created>
  <dcterms:modified xsi:type="dcterms:W3CDTF">2016-06-21T17:54:00Z</dcterms:modified>
</cp:coreProperties>
</file>