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B0" w:rsidRDefault="00DE60B0" w:rsidP="00DE60B0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:rsidR="00DE60B0" w:rsidRDefault="00DE60B0" w:rsidP="00DE60B0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:rsidR="00DE60B0" w:rsidRDefault="00DE60B0" w:rsidP="00DE60B0">
      <w:pPr>
        <w:pStyle w:val="SemEspaamento"/>
        <w:ind w:firstLine="1701"/>
        <w:jc w:val="both"/>
        <w:rPr>
          <w:sz w:val="28"/>
          <w:szCs w:val="28"/>
        </w:rPr>
      </w:pPr>
    </w:p>
    <w:p w:rsidR="00DE60B0" w:rsidRDefault="00DE60B0" w:rsidP="00DE60B0">
      <w:pPr>
        <w:pStyle w:val="SemEspaamento"/>
        <w:ind w:firstLine="1701"/>
        <w:jc w:val="both"/>
        <w:rPr>
          <w:sz w:val="28"/>
          <w:szCs w:val="28"/>
        </w:rPr>
      </w:pPr>
    </w:p>
    <w:p w:rsidR="00DE60B0" w:rsidRDefault="00DE60B0" w:rsidP="00DE60B0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EDVALDO HUNGARO</w:t>
      </w:r>
      <w:r>
        <w:rPr>
          <w:sz w:val="24"/>
          <w:szCs w:val="24"/>
        </w:rPr>
        <w:t xml:space="preserve">, Presidente da Câmara Municipal de Itatiba, Estado de São Paulo, FAZ SABER aos senhores vereadores que a </w:t>
      </w:r>
      <w:r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ª Sessão Ordinária do Legislativo acha-se marcada para o próximo dia </w:t>
      </w:r>
      <w:r>
        <w:rPr>
          <w:sz w:val="24"/>
          <w:szCs w:val="24"/>
        </w:rPr>
        <w:t>26</w:t>
      </w:r>
      <w:r>
        <w:rPr>
          <w:sz w:val="24"/>
          <w:szCs w:val="24"/>
        </w:rPr>
        <w:t xml:space="preserve"> de outubro, às 15h, no </w:t>
      </w:r>
      <w:r>
        <w:rPr>
          <w:b/>
          <w:sz w:val="24"/>
          <w:szCs w:val="24"/>
        </w:rPr>
        <w:t>SAGUÃO VEREADOR BENEDITO CAMPOS PUPO – DITO PINHÁ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:rsidR="00DE60B0" w:rsidRDefault="00DE60B0" w:rsidP="00DE60B0">
      <w:pPr>
        <w:pStyle w:val="SemEspaamento"/>
        <w:ind w:firstLine="1418"/>
        <w:jc w:val="both"/>
        <w:rPr>
          <w:sz w:val="24"/>
          <w:szCs w:val="24"/>
        </w:rPr>
      </w:pPr>
    </w:p>
    <w:p w:rsidR="00DE60B0" w:rsidRDefault="00DE60B0" w:rsidP="00DE60B0">
      <w:pPr>
        <w:numPr>
          <w:ilvl w:val="0"/>
          <w:numId w:val="1"/>
        </w:numPr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ª discussão ao </w:t>
      </w:r>
      <w:r>
        <w:rPr>
          <w:b/>
          <w:sz w:val="24"/>
          <w:szCs w:val="24"/>
        </w:rPr>
        <w:t xml:space="preserve">Projeto de Lei nº 67/2016, </w:t>
      </w:r>
      <w:r>
        <w:rPr>
          <w:sz w:val="24"/>
          <w:szCs w:val="24"/>
        </w:rPr>
        <w:t>do vereador Cornélio Baptista Alves, que “dispõe sobre a denominação de via pública no bairro Vivendas do Engenho d’Agua</w:t>
      </w:r>
      <w:r>
        <w:rPr>
          <w:rFonts w:eastAsia="Arial"/>
          <w:sz w:val="24"/>
          <w:szCs w:val="24"/>
        </w:rPr>
        <w:t>”</w:t>
      </w:r>
      <w:r>
        <w:rPr>
          <w:sz w:val="24"/>
          <w:szCs w:val="24"/>
        </w:rPr>
        <w:t>;</w:t>
      </w:r>
    </w:p>
    <w:p w:rsidR="00DE60B0" w:rsidRDefault="00DE60B0" w:rsidP="00DE60B0">
      <w:pPr>
        <w:ind w:left="1418"/>
        <w:jc w:val="both"/>
        <w:rPr>
          <w:sz w:val="24"/>
          <w:szCs w:val="24"/>
        </w:rPr>
      </w:pPr>
    </w:p>
    <w:p w:rsidR="00DE60B0" w:rsidRDefault="00DE60B0" w:rsidP="00DE60B0">
      <w:pPr>
        <w:numPr>
          <w:ilvl w:val="0"/>
          <w:numId w:val="1"/>
        </w:numPr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ª discussão ao </w:t>
      </w:r>
      <w:r>
        <w:rPr>
          <w:b/>
          <w:sz w:val="24"/>
          <w:szCs w:val="24"/>
        </w:rPr>
        <w:t xml:space="preserve">Projeto de Lei nº 68/2016, </w:t>
      </w:r>
      <w:r>
        <w:rPr>
          <w:sz w:val="24"/>
          <w:szCs w:val="24"/>
        </w:rPr>
        <w:t>do vereador Cornélio Baptista Alves, que “dispõe sobre a denominação de via pública no bairro Vivendas do Engenho d’Agua, conforme especifica</w:t>
      </w:r>
      <w:r>
        <w:rPr>
          <w:rFonts w:eastAsia="Arial"/>
          <w:sz w:val="24"/>
          <w:szCs w:val="24"/>
        </w:rPr>
        <w:t>”</w:t>
      </w:r>
      <w:r>
        <w:rPr>
          <w:sz w:val="24"/>
          <w:szCs w:val="24"/>
        </w:rPr>
        <w:t>;</w:t>
      </w:r>
    </w:p>
    <w:p w:rsidR="00DE60B0" w:rsidRDefault="00DE60B0" w:rsidP="00DE60B0">
      <w:pPr>
        <w:pStyle w:val="PargrafodaLista"/>
        <w:rPr>
          <w:sz w:val="24"/>
          <w:szCs w:val="24"/>
        </w:rPr>
      </w:pPr>
    </w:p>
    <w:p w:rsidR="00DE60B0" w:rsidRDefault="00DE60B0" w:rsidP="00DE60B0">
      <w:pPr>
        <w:numPr>
          <w:ilvl w:val="0"/>
          <w:numId w:val="1"/>
        </w:numPr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ª discussão ao </w:t>
      </w:r>
      <w:r>
        <w:rPr>
          <w:b/>
          <w:sz w:val="24"/>
          <w:szCs w:val="24"/>
        </w:rPr>
        <w:t xml:space="preserve">Projeto de Lei nº 79/2016, </w:t>
      </w:r>
      <w:r>
        <w:rPr>
          <w:sz w:val="24"/>
          <w:szCs w:val="24"/>
        </w:rPr>
        <w:t xml:space="preserve">do vereador Rui </w:t>
      </w:r>
      <w:proofErr w:type="spellStart"/>
      <w:r>
        <w:rPr>
          <w:sz w:val="24"/>
          <w:szCs w:val="24"/>
        </w:rPr>
        <w:t>Fattori</w:t>
      </w:r>
      <w:proofErr w:type="spellEnd"/>
      <w:r>
        <w:rPr>
          <w:sz w:val="24"/>
          <w:szCs w:val="24"/>
        </w:rPr>
        <w:t>, que “dispõe sobre a denominação de via pública</w:t>
      </w:r>
      <w:r>
        <w:rPr>
          <w:rFonts w:eastAsia="Arial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DE60B0" w:rsidRDefault="00DE60B0" w:rsidP="00DE60B0">
      <w:pPr>
        <w:pStyle w:val="PargrafodaLista"/>
        <w:rPr>
          <w:sz w:val="24"/>
          <w:szCs w:val="24"/>
        </w:rPr>
      </w:pPr>
    </w:p>
    <w:p w:rsidR="00DE60B0" w:rsidRDefault="00DE60B0" w:rsidP="00DE60B0">
      <w:pPr>
        <w:numPr>
          <w:ilvl w:val="0"/>
          <w:numId w:val="1"/>
        </w:numPr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t>1ª dis</w:t>
      </w:r>
      <w:bookmarkStart w:id="0" w:name="_GoBack"/>
      <w:bookmarkEnd w:id="0"/>
      <w:r>
        <w:rPr>
          <w:sz w:val="24"/>
          <w:szCs w:val="24"/>
        </w:rPr>
        <w:t>cussão</w:t>
      </w:r>
      <w:r>
        <w:rPr>
          <w:sz w:val="24"/>
          <w:szCs w:val="24"/>
        </w:rPr>
        <w:t>, por vistas,</w:t>
      </w:r>
      <w:r>
        <w:rPr>
          <w:sz w:val="24"/>
          <w:szCs w:val="24"/>
        </w:rPr>
        <w:t xml:space="preserve"> ao </w:t>
      </w:r>
      <w:r>
        <w:rPr>
          <w:b/>
          <w:sz w:val="24"/>
          <w:szCs w:val="24"/>
        </w:rPr>
        <w:t xml:space="preserve">Projeto de Lei nº 77/2016, </w:t>
      </w:r>
      <w:r>
        <w:rPr>
          <w:sz w:val="24"/>
          <w:szCs w:val="24"/>
        </w:rPr>
        <w:t xml:space="preserve">do vereador Rui </w:t>
      </w:r>
      <w:proofErr w:type="spellStart"/>
      <w:r>
        <w:rPr>
          <w:sz w:val="24"/>
          <w:szCs w:val="24"/>
        </w:rPr>
        <w:t>Fattori</w:t>
      </w:r>
      <w:proofErr w:type="spellEnd"/>
      <w:r>
        <w:rPr>
          <w:sz w:val="24"/>
          <w:szCs w:val="24"/>
        </w:rPr>
        <w:t>, que “inclui, no calendário oficial de eventos do município, ‘o Dia do Motocross’”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E60B0" w:rsidRDefault="00DE60B0" w:rsidP="00DE60B0">
      <w:pPr>
        <w:ind w:left="1418"/>
        <w:jc w:val="both"/>
        <w:rPr>
          <w:sz w:val="24"/>
          <w:szCs w:val="24"/>
        </w:rPr>
      </w:pPr>
    </w:p>
    <w:p w:rsidR="00DE60B0" w:rsidRDefault="00DE60B0" w:rsidP="00DE60B0">
      <w:pPr>
        <w:spacing w:after="200"/>
        <w:ind w:firstLine="1418"/>
        <w:jc w:val="center"/>
        <w:rPr>
          <w:b/>
          <w:sz w:val="24"/>
          <w:szCs w:val="24"/>
        </w:rPr>
      </w:pPr>
    </w:p>
    <w:p w:rsidR="00DE60B0" w:rsidRDefault="00DE60B0" w:rsidP="00DE60B0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24</w:t>
      </w:r>
      <w:r>
        <w:rPr>
          <w:sz w:val="24"/>
          <w:szCs w:val="24"/>
        </w:rPr>
        <w:t xml:space="preserve"> de outubro de 2016.</w:t>
      </w:r>
    </w:p>
    <w:p w:rsidR="00DE60B0" w:rsidRDefault="00DE60B0" w:rsidP="00DE60B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DE60B0" w:rsidRDefault="00DE60B0" w:rsidP="00DE60B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DE60B0" w:rsidRDefault="00DE60B0" w:rsidP="00DE60B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DE60B0" w:rsidRDefault="00DE60B0" w:rsidP="00DE60B0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EDVALDO HUNGARO</w:t>
      </w:r>
    </w:p>
    <w:p w:rsidR="00DE60B0" w:rsidRDefault="00DE60B0" w:rsidP="00DE60B0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DE60B0" w:rsidRDefault="00DE60B0" w:rsidP="00DE60B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DE60B0" w:rsidRDefault="00DE60B0" w:rsidP="00DE60B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DE60B0" w:rsidRDefault="00DE60B0" w:rsidP="00DE60B0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:rsidR="00DE60B0" w:rsidRDefault="00DE60B0" w:rsidP="00DE60B0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DE60B0" w:rsidRDefault="00DE60B0" w:rsidP="00DE60B0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Assistente Legislativo</w:t>
      </w:r>
    </w:p>
    <w:p w:rsidR="00DE60B0" w:rsidRDefault="00DE60B0" w:rsidP="00DE60B0"/>
    <w:p w:rsidR="00DE60B0" w:rsidRDefault="00DE60B0" w:rsidP="00DE60B0"/>
    <w:p w:rsidR="00907026" w:rsidRDefault="00907026"/>
    <w:sectPr w:rsidR="00907026" w:rsidSect="005176FD">
      <w:pgSz w:w="11906" w:h="16838" w:code="9"/>
      <w:pgMar w:top="28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5179B"/>
    <w:multiLevelType w:val="hybridMultilevel"/>
    <w:tmpl w:val="24309868"/>
    <w:lvl w:ilvl="0" w:tplc="04160011">
      <w:start w:val="1"/>
      <w:numFmt w:val="decimal"/>
      <w:lvlText w:val="%1)"/>
      <w:lvlJc w:val="left"/>
      <w:pPr>
        <w:ind w:left="390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>
      <w:start w:val="1"/>
      <w:numFmt w:val="decimal"/>
      <w:lvlText w:val="%4."/>
      <w:lvlJc w:val="left"/>
      <w:pPr>
        <w:ind w:left="4298" w:hanging="360"/>
      </w:pPr>
    </w:lvl>
    <w:lvl w:ilvl="4" w:tplc="04160019">
      <w:start w:val="1"/>
      <w:numFmt w:val="lowerLetter"/>
      <w:lvlText w:val="%5."/>
      <w:lvlJc w:val="left"/>
      <w:pPr>
        <w:ind w:left="5018" w:hanging="360"/>
      </w:pPr>
    </w:lvl>
    <w:lvl w:ilvl="5" w:tplc="0416001B">
      <w:start w:val="1"/>
      <w:numFmt w:val="lowerRoman"/>
      <w:lvlText w:val="%6."/>
      <w:lvlJc w:val="right"/>
      <w:pPr>
        <w:ind w:left="5738" w:hanging="180"/>
      </w:pPr>
    </w:lvl>
    <w:lvl w:ilvl="6" w:tplc="0416000F">
      <w:start w:val="1"/>
      <w:numFmt w:val="decimal"/>
      <w:lvlText w:val="%7."/>
      <w:lvlJc w:val="left"/>
      <w:pPr>
        <w:ind w:left="6458" w:hanging="360"/>
      </w:pPr>
    </w:lvl>
    <w:lvl w:ilvl="7" w:tplc="04160019">
      <w:start w:val="1"/>
      <w:numFmt w:val="lowerLetter"/>
      <w:lvlText w:val="%8."/>
      <w:lvlJc w:val="left"/>
      <w:pPr>
        <w:ind w:left="7178" w:hanging="360"/>
      </w:pPr>
    </w:lvl>
    <w:lvl w:ilvl="8" w:tplc="0416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B0"/>
    <w:rsid w:val="005176FD"/>
    <w:rsid w:val="00907026"/>
    <w:rsid w:val="00DE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B3F74-063C-4888-9B98-DABB9271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E6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E60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1</cp:revision>
  <dcterms:created xsi:type="dcterms:W3CDTF">2016-10-24T14:37:00Z</dcterms:created>
  <dcterms:modified xsi:type="dcterms:W3CDTF">2016-10-24T14:40:00Z</dcterms:modified>
</cp:coreProperties>
</file>