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8C" w:rsidRDefault="0008158C"/>
    <w:p w:rsidR="00B17D0D" w:rsidRDefault="00B17D0D"/>
    <w:p w:rsidR="00B17D0D" w:rsidRDefault="00B17D0D"/>
    <w:p w:rsidR="00416A59" w:rsidRDefault="00B17D0D" w:rsidP="00B17D0D">
      <w:pPr>
        <w:spacing w:line="360" w:lineRule="auto"/>
        <w:rPr>
          <w:rFonts w:cs="Calibri"/>
          <w:b/>
          <w:sz w:val="28"/>
          <w:szCs w:val="28"/>
        </w:rPr>
      </w:pPr>
      <w:r>
        <w:rPr>
          <w:rFonts w:cs="Calibri"/>
          <w:b/>
          <w:sz w:val="28"/>
          <w:szCs w:val="28"/>
        </w:rPr>
        <w:t xml:space="preserve">                                   </w:t>
      </w:r>
    </w:p>
    <w:p w:rsidR="00416A59" w:rsidRDefault="00416A59" w:rsidP="00B17D0D">
      <w:pPr>
        <w:spacing w:line="360" w:lineRule="auto"/>
        <w:rPr>
          <w:rFonts w:cs="Calibri"/>
          <w:b/>
          <w:sz w:val="28"/>
          <w:szCs w:val="28"/>
        </w:rPr>
      </w:pPr>
    </w:p>
    <w:p w:rsidR="00416A59" w:rsidRDefault="00416A59" w:rsidP="00B17D0D">
      <w:pPr>
        <w:spacing w:line="360" w:lineRule="auto"/>
        <w:rPr>
          <w:rFonts w:cs="Calibri"/>
          <w:b/>
          <w:sz w:val="28"/>
          <w:szCs w:val="28"/>
        </w:rPr>
      </w:pPr>
    </w:p>
    <w:p w:rsidR="00B17D0D" w:rsidRDefault="00416A59" w:rsidP="00B17D0D">
      <w:pPr>
        <w:spacing w:line="360" w:lineRule="auto"/>
        <w:rPr>
          <w:rFonts w:cs="Calibri"/>
          <w:b/>
          <w:sz w:val="28"/>
          <w:szCs w:val="28"/>
        </w:rPr>
      </w:pPr>
      <w:r>
        <w:rPr>
          <w:rFonts w:cs="Calibri"/>
          <w:b/>
          <w:sz w:val="28"/>
          <w:szCs w:val="28"/>
        </w:rPr>
        <w:t xml:space="preserve">                                   </w:t>
      </w:r>
      <w:r w:rsidR="00B17D0D">
        <w:rPr>
          <w:rFonts w:cs="Calibri"/>
          <w:b/>
          <w:sz w:val="28"/>
          <w:szCs w:val="28"/>
        </w:rPr>
        <w:t xml:space="preserve"> INDICAÇÃO Nº</w:t>
      </w:r>
      <w:r w:rsidR="003F0FE2">
        <w:rPr>
          <w:rFonts w:cs="Calibri"/>
          <w:b/>
          <w:sz w:val="28"/>
          <w:szCs w:val="28"/>
        </w:rPr>
        <w:t xml:space="preserve">   34/2017</w:t>
      </w:r>
      <w:bookmarkStart w:id="0" w:name="_GoBack"/>
      <w:bookmarkEnd w:id="0"/>
    </w:p>
    <w:p w:rsidR="00B17D0D" w:rsidRDefault="00B17D0D" w:rsidP="00B17D0D">
      <w:pPr>
        <w:spacing w:line="360" w:lineRule="auto"/>
        <w:rPr>
          <w:rFonts w:cs="Calibri"/>
          <w:b/>
          <w:sz w:val="28"/>
          <w:szCs w:val="28"/>
        </w:rPr>
      </w:pPr>
    </w:p>
    <w:p w:rsidR="00B17D0D" w:rsidRPr="00151B01" w:rsidRDefault="00B17D0D" w:rsidP="00416A59">
      <w:pPr>
        <w:spacing w:line="360" w:lineRule="auto"/>
        <w:rPr>
          <w:rFonts w:cs="Calibri"/>
          <w:b/>
          <w:i/>
          <w:color w:val="002060"/>
          <w:sz w:val="24"/>
          <w:szCs w:val="24"/>
        </w:rPr>
      </w:pPr>
      <w:r>
        <w:rPr>
          <w:rFonts w:cs="Calibri"/>
          <w:b/>
        </w:rPr>
        <w:tab/>
      </w:r>
      <w:r>
        <w:rPr>
          <w:rFonts w:cs="Calibri"/>
          <w:b/>
        </w:rPr>
        <w:tab/>
      </w:r>
      <w:r w:rsidR="00416A59">
        <w:rPr>
          <w:rFonts w:cs="Calibri"/>
          <w:b/>
          <w:sz w:val="24"/>
          <w:szCs w:val="24"/>
        </w:rPr>
        <w:t xml:space="preserve">                   </w:t>
      </w:r>
      <w:r>
        <w:rPr>
          <w:rFonts w:cs="Calibri"/>
          <w:b/>
          <w:sz w:val="24"/>
          <w:szCs w:val="24"/>
        </w:rPr>
        <w:t xml:space="preserve">ASSUNTO: </w:t>
      </w:r>
      <w:r w:rsidRPr="00151B01">
        <w:rPr>
          <w:rFonts w:cs="Calibri"/>
          <w:b/>
          <w:i/>
          <w:color w:val="002060"/>
          <w:sz w:val="24"/>
          <w:szCs w:val="24"/>
        </w:rPr>
        <w:t>SOLICITA COM URGÊNCIA A IMPLANTAÇÃO DE LOMBADA NA RUA JOAQUIM BUENO DE CAMPOS, NA VILA CRUZEIRO, CONFORME ESPECIFICA.</w:t>
      </w:r>
    </w:p>
    <w:p w:rsidR="00B17D0D" w:rsidRDefault="00B17D0D" w:rsidP="00B17D0D">
      <w:pPr>
        <w:spacing w:line="360" w:lineRule="auto"/>
        <w:jc w:val="both"/>
        <w:rPr>
          <w:rFonts w:cs="Calibri"/>
          <w:b/>
          <w:color w:val="1F497D"/>
          <w:sz w:val="24"/>
          <w:szCs w:val="24"/>
        </w:rPr>
      </w:pPr>
    </w:p>
    <w:p w:rsidR="00B17D0D" w:rsidRDefault="00B17D0D" w:rsidP="00B17D0D">
      <w:pPr>
        <w:tabs>
          <w:tab w:val="left" w:pos="2694"/>
        </w:tabs>
        <w:spacing w:line="360" w:lineRule="auto"/>
        <w:ind w:left="567"/>
        <w:jc w:val="both"/>
        <w:rPr>
          <w:rFonts w:cs="Calibri"/>
          <w:b/>
          <w:sz w:val="24"/>
          <w:szCs w:val="24"/>
        </w:rPr>
      </w:pPr>
      <w:r>
        <w:rPr>
          <w:rFonts w:cs="Calibri"/>
          <w:b/>
          <w:sz w:val="24"/>
          <w:szCs w:val="24"/>
        </w:rPr>
        <w:t xml:space="preserve">  </w:t>
      </w:r>
      <w:r w:rsidR="00416A59">
        <w:rPr>
          <w:rFonts w:cs="Calibri"/>
          <w:b/>
          <w:sz w:val="24"/>
          <w:szCs w:val="24"/>
        </w:rPr>
        <w:t xml:space="preserve">                             </w:t>
      </w:r>
      <w:r>
        <w:rPr>
          <w:rFonts w:cs="Calibri"/>
          <w:b/>
          <w:sz w:val="24"/>
          <w:szCs w:val="24"/>
        </w:rPr>
        <w:t>Senhor Presidente:</w:t>
      </w:r>
    </w:p>
    <w:p w:rsidR="00B17D0D" w:rsidRDefault="00B17D0D" w:rsidP="00B17D0D">
      <w:pPr>
        <w:spacing w:line="360" w:lineRule="auto"/>
        <w:jc w:val="both"/>
        <w:rPr>
          <w:rFonts w:cs="Calibri"/>
          <w:b/>
          <w:sz w:val="24"/>
          <w:szCs w:val="24"/>
        </w:rPr>
      </w:pPr>
    </w:p>
    <w:p w:rsidR="00B17D0D" w:rsidRDefault="00B17D0D" w:rsidP="00B17D0D">
      <w:pPr>
        <w:spacing w:line="360" w:lineRule="auto"/>
        <w:ind w:hanging="567"/>
        <w:jc w:val="both"/>
        <w:rPr>
          <w:rFonts w:cs="Calibri"/>
          <w:sz w:val="24"/>
          <w:szCs w:val="24"/>
        </w:rPr>
      </w:pPr>
      <w:r>
        <w:rPr>
          <w:rFonts w:cs="Calibri"/>
          <w:b/>
          <w:sz w:val="24"/>
          <w:szCs w:val="24"/>
        </w:rPr>
        <w:t xml:space="preserve">                                                  </w:t>
      </w:r>
      <w:r w:rsidRPr="00151B01">
        <w:rPr>
          <w:rFonts w:cs="Calibri"/>
          <w:b/>
          <w:sz w:val="24"/>
          <w:szCs w:val="24"/>
        </w:rPr>
        <w:t xml:space="preserve">CONSIDERANDO </w:t>
      </w:r>
      <w:r>
        <w:rPr>
          <w:rFonts w:cs="Calibri"/>
          <w:sz w:val="24"/>
          <w:szCs w:val="24"/>
        </w:rPr>
        <w:t xml:space="preserve">que moradores vieram até este vereador, solicitar a implantação de lombada com as devidas sinalizações, na Rua Joaquim Bueno de Campos, á um grande número de pedestres e crianças e o trafego é intenso, os motoristas que utilizam deste local abusam da velocidade, </w:t>
      </w:r>
    </w:p>
    <w:p w:rsidR="00B17D0D" w:rsidRDefault="00B17D0D" w:rsidP="00B17D0D">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Sua Excelência determinar ao setor competente da Administração que providencie para que venha ser realizada com urgência a IMPLANTAÇÃO DE LOMBADA NA RUA JOAQUIM BUENO DE CAMPOS, próximo ao número 359, na Vila Cruzeiro.</w:t>
      </w:r>
    </w:p>
    <w:p w:rsidR="00B17D0D" w:rsidRDefault="00B17D0D" w:rsidP="00B17D0D">
      <w:pPr>
        <w:spacing w:line="360" w:lineRule="auto"/>
        <w:jc w:val="both"/>
        <w:rPr>
          <w:rFonts w:cs="Calibri"/>
          <w:sz w:val="24"/>
          <w:szCs w:val="24"/>
        </w:rPr>
      </w:pPr>
      <w:r>
        <w:rPr>
          <w:rFonts w:cs="Calibri"/>
          <w:sz w:val="24"/>
          <w:szCs w:val="24"/>
        </w:rPr>
        <w:tab/>
      </w:r>
      <w:r>
        <w:rPr>
          <w:rFonts w:cs="Calibri"/>
          <w:sz w:val="24"/>
          <w:szCs w:val="24"/>
        </w:rPr>
        <w:tab/>
        <w:t xml:space="preserve">                   Tal medida faz-se necessária pelo excesso de velocidade dos veículos que transitam pelo local, melhorando assim as condições de trafegabilidade no situado local, oferecendo melhores condições de segurança para motoristas, pedestres e demais usuários, já que essa situação tem sido alvo de constantes críticas.</w:t>
      </w:r>
    </w:p>
    <w:p w:rsidR="00B17D0D" w:rsidRDefault="00B17D0D" w:rsidP="00B17D0D">
      <w:pPr>
        <w:spacing w:line="360" w:lineRule="auto"/>
        <w:jc w:val="both"/>
        <w:rPr>
          <w:rFonts w:cs="Calibri"/>
          <w:sz w:val="24"/>
          <w:szCs w:val="24"/>
        </w:rPr>
      </w:pPr>
    </w:p>
    <w:p w:rsidR="00B17D0D" w:rsidRDefault="00B17D0D" w:rsidP="00B17D0D">
      <w:pPr>
        <w:spacing w:line="360" w:lineRule="auto"/>
        <w:jc w:val="center"/>
        <w:rPr>
          <w:rFonts w:cs="Calibri"/>
          <w:sz w:val="24"/>
          <w:szCs w:val="24"/>
        </w:rPr>
      </w:pPr>
      <w:r>
        <w:rPr>
          <w:rFonts w:cs="Calibri"/>
          <w:b/>
          <w:sz w:val="24"/>
          <w:szCs w:val="24"/>
        </w:rPr>
        <w:t xml:space="preserve">SALA DAS SESSÕES, </w:t>
      </w:r>
      <w:r>
        <w:rPr>
          <w:rFonts w:cs="Calibri"/>
          <w:sz w:val="24"/>
          <w:szCs w:val="24"/>
        </w:rPr>
        <w:t>18 de janeiro de 2017</w:t>
      </w:r>
    </w:p>
    <w:p w:rsidR="00B17D0D" w:rsidRDefault="00B17D0D" w:rsidP="00B17D0D">
      <w:pPr>
        <w:spacing w:line="360" w:lineRule="auto"/>
        <w:jc w:val="both"/>
        <w:rPr>
          <w:rFonts w:cs="Calibri"/>
          <w:b/>
          <w:sz w:val="24"/>
          <w:szCs w:val="24"/>
        </w:rPr>
      </w:pPr>
    </w:p>
    <w:p w:rsidR="00B17D0D" w:rsidRDefault="00B17D0D" w:rsidP="00B17D0D">
      <w:pPr>
        <w:spacing w:line="360" w:lineRule="auto"/>
        <w:jc w:val="center"/>
        <w:rPr>
          <w:rFonts w:cs="Calibri"/>
          <w:b/>
          <w:sz w:val="24"/>
          <w:szCs w:val="24"/>
        </w:rPr>
      </w:pPr>
    </w:p>
    <w:p w:rsidR="00B17D0D" w:rsidRDefault="00B17D0D" w:rsidP="00B17D0D">
      <w:pPr>
        <w:spacing w:line="360" w:lineRule="auto"/>
        <w:jc w:val="center"/>
        <w:rPr>
          <w:rFonts w:cs="Calibri"/>
          <w:b/>
          <w:sz w:val="24"/>
          <w:szCs w:val="24"/>
        </w:rPr>
      </w:pPr>
    </w:p>
    <w:p w:rsidR="00416A59" w:rsidRDefault="00B17D0D" w:rsidP="00416A59">
      <w:pPr>
        <w:spacing w:line="360" w:lineRule="auto"/>
        <w:jc w:val="center"/>
        <w:rPr>
          <w:rFonts w:cs="Calibri"/>
          <w:b/>
          <w:sz w:val="24"/>
          <w:szCs w:val="24"/>
        </w:rPr>
      </w:pPr>
      <w:r>
        <w:rPr>
          <w:rFonts w:cs="Calibri"/>
          <w:b/>
          <w:sz w:val="24"/>
          <w:szCs w:val="24"/>
        </w:rPr>
        <w:t>AILTON FUMACHI</w:t>
      </w:r>
      <w:r w:rsidR="00416A59">
        <w:rPr>
          <w:rFonts w:cs="Calibri"/>
          <w:b/>
          <w:sz w:val="24"/>
          <w:szCs w:val="24"/>
        </w:rPr>
        <w:t xml:space="preserve"> </w:t>
      </w:r>
    </w:p>
    <w:p w:rsidR="00B17D0D" w:rsidRPr="00416A59" w:rsidRDefault="00B17D0D" w:rsidP="00416A59">
      <w:pPr>
        <w:spacing w:line="360" w:lineRule="auto"/>
        <w:jc w:val="center"/>
        <w:rPr>
          <w:rFonts w:cs="Calibri"/>
          <w:b/>
          <w:sz w:val="24"/>
          <w:szCs w:val="24"/>
        </w:rPr>
      </w:pPr>
      <w:r>
        <w:rPr>
          <w:rFonts w:cs="Calibri"/>
          <w:sz w:val="24"/>
          <w:szCs w:val="24"/>
        </w:rPr>
        <w:t>Vereador – PR</w:t>
      </w:r>
    </w:p>
    <w:sectPr w:rsidR="00B17D0D" w:rsidRPr="00416A59">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3F" w:rsidRDefault="004F023F">
      <w:r>
        <w:separator/>
      </w:r>
    </w:p>
  </w:endnote>
  <w:endnote w:type="continuationSeparator" w:id="0">
    <w:p w:rsidR="004F023F" w:rsidRDefault="004F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3F" w:rsidRDefault="004F023F">
      <w:r>
        <w:separator/>
      </w:r>
    </w:p>
  </w:footnote>
  <w:footnote w:type="continuationSeparator" w:id="0">
    <w:p w:rsidR="004F023F" w:rsidRDefault="004F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F02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F023F"/>
  <w:p w:rsidR="0092600C" w:rsidRDefault="004F023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F0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0D"/>
    <w:rsid w:val="0008158C"/>
    <w:rsid w:val="003F0FE2"/>
    <w:rsid w:val="00416A59"/>
    <w:rsid w:val="004F023F"/>
    <w:rsid w:val="0092600C"/>
    <w:rsid w:val="00B17D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7AC67-3B8F-411C-9AF5-184950A1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0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C. de Souza</dc:creator>
  <cp:keywords/>
  <dc:description/>
  <cp:lastModifiedBy>Pedro Luis Lima Andre</cp:lastModifiedBy>
  <cp:revision>4</cp:revision>
  <dcterms:created xsi:type="dcterms:W3CDTF">2017-01-18T11:38:00Z</dcterms:created>
  <dcterms:modified xsi:type="dcterms:W3CDTF">2017-02-01T11:27:00Z</dcterms:modified>
</cp:coreProperties>
</file>