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33C89" w:rsidP="00333C89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INDICAÇÃO</w:t>
      </w:r>
      <w:r w:rsidR="00F81EFB">
        <w:rPr>
          <w:rFonts w:asciiTheme="majorHAnsi" w:hAnsiTheme="majorHAnsi"/>
          <w:b/>
          <w:sz w:val="26"/>
          <w:szCs w:val="26"/>
        </w:rPr>
        <w:t xml:space="preserve">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1E6B34">
        <w:rPr>
          <w:rFonts w:asciiTheme="majorHAnsi" w:hAnsiTheme="majorHAnsi"/>
          <w:b/>
          <w:sz w:val="26"/>
          <w:szCs w:val="26"/>
        </w:rPr>
        <w:t xml:space="preserve">      </w:t>
      </w:r>
      <w:r w:rsidR="00E16C44">
        <w:rPr>
          <w:rFonts w:asciiTheme="majorHAnsi" w:hAnsiTheme="majorHAnsi"/>
          <w:b/>
          <w:sz w:val="26"/>
          <w:szCs w:val="26"/>
        </w:rPr>
        <w:t xml:space="preserve"> </w:t>
      </w:r>
      <w:r w:rsidR="00913F31">
        <w:rPr>
          <w:rFonts w:asciiTheme="majorHAnsi" w:hAnsiTheme="majorHAnsi"/>
          <w:b/>
          <w:sz w:val="26"/>
          <w:szCs w:val="26"/>
        </w:rPr>
        <w:t>45</w:t>
      </w:r>
      <w:bookmarkStart w:id="0" w:name="_GoBack"/>
      <w:bookmarkEnd w:id="0"/>
      <w:r w:rsidR="00E16C44">
        <w:rPr>
          <w:rFonts w:asciiTheme="majorHAnsi" w:hAnsiTheme="majorHAnsi"/>
          <w:b/>
          <w:sz w:val="26"/>
          <w:szCs w:val="26"/>
        </w:rPr>
        <w:t>/2017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0D3117" w:rsidRDefault="00352A2B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ASSUNTO:</w:t>
      </w:r>
      <w:r w:rsidRPr="00352A2B">
        <w:rPr>
          <w:rFonts w:asciiTheme="majorHAnsi" w:hAnsiTheme="majorHAnsi"/>
          <w:i/>
          <w:color w:val="244061"/>
          <w:sz w:val="26"/>
          <w:szCs w:val="26"/>
        </w:rPr>
        <w:t xml:space="preserve"> SOLICITA </w:t>
      </w:r>
      <w:r w:rsidR="00E16C44">
        <w:rPr>
          <w:rFonts w:asciiTheme="majorHAnsi" w:hAnsiTheme="majorHAnsi"/>
          <w:i/>
          <w:color w:val="244061"/>
          <w:sz w:val="26"/>
          <w:szCs w:val="26"/>
        </w:rPr>
        <w:t>COLOCAÇÃO DE LOMBADA NA RUA FRA</w:t>
      </w:r>
      <w:r w:rsidR="004A08D5">
        <w:rPr>
          <w:rFonts w:asciiTheme="majorHAnsi" w:hAnsiTheme="majorHAnsi"/>
          <w:i/>
          <w:color w:val="244061"/>
          <w:sz w:val="26"/>
          <w:szCs w:val="26"/>
        </w:rPr>
        <w:t>NCISCO ASSIS DE CASTRO PRÓXIMO</w:t>
      </w:r>
      <w:r w:rsidR="00E16C44">
        <w:rPr>
          <w:rFonts w:asciiTheme="majorHAnsi" w:hAnsiTheme="majorHAnsi"/>
          <w:i/>
          <w:color w:val="244061"/>
          <w:sz w:val="26"/>
          <w:szCs w:val="26"/>
        </w:rPr>
        <w:t xml:space="preserve"> AO Nº 277 </w:t>
      </w:r>
      <w:r w:rsidR="004A08D5">
        <w:rPr>
          <w:rFonts w:asciiTheme="majorHAnsi" w:hAnsiTheme="majorHAnsi"/>
          <w:i/>
          <w:color w:val="244061"/>
          <w:sz w:val="26"/>
          <w:szCs w:val="26"/>
        </w:rPr>
        <w:t xml:space="preserve">  </w:t>
      </w:r>
      <w:r w:rsidR="00E16C44">
        <w:rPr>
          <w:rFonts w:asciiTheme="majorHAnsi" w:hAnsiTheme="majorHAnsi"/>
          <w:i/>
          <w:color w:val="244061"/>
          <w:sz w:val="26"/>
          <w:szCs w:val="26"/>
        </w:rPr>
        <w:t>NO</w:t>
      </w:r>
      <w:r w:rsidR="004A08D5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E16C44">
        <w:rPr>
          <w:rFonts w:asciiTheme="majorHAnsi" w:hAnsiTheme="majorHAnsi"/>
          <w:i/>
          <w:color w:val="244061"/>
          <w:sz w:val="26"/>
          <w:szCs w:val="26"/>
        </w:rPr>
        <w:t xml:space="preserve"> BAIRRO</w:t>
      </w:r>
      <w:r w:rsidR="004A08D5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E16C44">
        <w:rPr>
          <w:rFonts w:asciiTheme="majorHAnsi" w:hAnsiTheme="majorHAnsi"/>
          <w:i/>
          <w:color w:val="244061"/>
          <w:sz w:val="26"/>
          <w:szCs w:val="26"/>
        </w:rPr>
        <w:t xml:space="preserve"> JARDIM ARIZONA,  NA FORMA QUE ESPECIFICA.</w:t>
      </w: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Senhor Presidente: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740D51" w:rsidRDefault="006F1FF1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INDICO</w:t>
      </w:r>
      <w:r w:rsidR="00D232F9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 ao Sr. Prefeito Municipal, nos termos do Regime</w:t>
      </w:r>
      <w:r w:rsidR="00E16C44">
        <w:rPr>
          <w:rFonts w:asciiTheme="majorHAnsi" w:hAnsiTheme="majorHAnsi"/>
          <w:sz w:val="26"/>
          <w:szCs w:val="26"/>
        </w:rPr>
        <w:t>nto Interno desta Casa de Leis,</w:t>
      </w:r>
      <w:r w:rsidR="00A0409D">
        <w:rPr>
          <w:rFonts w:asciiTheme="majorHAnsi" w:hAnsiTheme="majorHAnsi"/>
          <w:sz w:val="26"/>
          <w:szCs w:val="26"/>
        </w:rPr>
        <w:t xml:space="preserve"> que prov</w:t>
      </w:r>
      <w:r w:rsidR="00A41D06">
        <w:rPr>
          <w:rFonts w:asciiTheme="majorHAnsi" w:hAnsiTheme="majorHAnsi"/>
          <w:sz w:val="26"/>
          <w:szCs w:val="26"/>
        </w:rPr>
        <w:t>idencie</w:t>
      </w:r>
      <w:r w:rsidR="00E674B7">
        <w:rPr>
          <w:rFonts w:asciiTheme="majorHAnsi" w:hAnsiTheme="majorHAnsi"/>
          <w:sz w:val="26"/>
          <w:szCs w:val="26"/>
        </w:rPr>
        <w:t xml:space="preserve"> colocação de</w:t>
      </w:r>
      <w:r w:rsidR="00E16C44">
        <w:rPr>
          <w:rFonts w:asciiTheme="majorHAnsi" w:hAnsiTheme="majorHAnsi"/>
          <w:sz w:val="26"/>
          <w:szCs w:val="26"/>
        </w:rPr>
        <w:t xml:space="preserve"> lombada, na Rua Francisco Assis de Castro</w:t>
      </w:r>
      <w:r w:rsidR="004A08D5">
        <w:rPr>
          <w:rFonts w:asciiTheme="majorHAnsi" w:hAnsiTheme="majorHAnsi"/>
          <w:sz w:val="26"/>
          <w:szCs w:val="26"/>
        </w:rPr>
        <w:t xml:space="preserve"> próximo</w:t>
      </w:r>
      <w:r w:rsidR="00E16C44">
        <w:rPr>
          <w:rFonts w:asciiTheme="majorHAnsi" w:hAnsiTheme="majorHAnsi"/>
          <w:sz w:val="26"/>
          <w:szCs w:val="26"/>
        </w:rPr>
        <w:t xml:space="preserve"> ao nº 277</w:t>
      </w:r>
      <w:r w:rsidR="002A4C59">
        <w:rPr>
          <w:rFonts w:asciiTheme="majorHAnsi" w:hAnsiTheme="majorHAnsi"/>
          <w:sz w:val="26"/>
          <w:szCs w:val="26"/>
        </w:rPr>
        <w:t xml:space="preserve"> no bairr</w:t>
      </w:r>
      <w:r w:rsidR="00B97B0B">
        <w:rPr>
          <w:rFonts w:asciiTheme="majorHAnsi" w:hAnsiTheme="majorHAnsi"/>
          <w:sz w:val="26"/>
          <w:szCs w:val="26"/>
        </w:rPr>
        <w:t>o Jardim Arizona,</w:t>
      </w:r>
      <w:r w:rsidR="004A08D5">
        <w:rPr>
          <w:rFonts w:asciiTheme="majorHAnsi" w:hAnsiTheme="majorHAnsi"/>
          <w:sz w:val="26"/>
          <w:szCs w:val="26"/>
        </w:rPr>
        <w:t xml:space="preserve"> há reclamações de vários moradores, pela </w:t>
      </w:r>
      <w:r w:rsidR="00212524">
        <w:rPr>
          <w:rFonts w:asciiTheme="majorHAnsi" w:hAnsiTheme="majorHAnsi"/>
          <w:sz w:val="26"/>
          <w:szCs w:val="26"/>
        </w:rPr>
        <w:t xml:space="preserve">velocidade </w:t>
      </w:r>
      <w:r w:rsidR="002A4C59">
        <w:rPr>
          <w:rFonts w:asciiTheme="majorHAnsi" w:hAnsiTheme="majorHAnsi"/>
          <w:sz w:val="26"/>
          <w:szCs w:val="26"/>
        </w:rPr>
        <w:t>com que os veículos transitam no local, colocando em risco constante pessoas que lá passam.</w:t>
      </w:r>
    </w:p>
    <w:p w:rsidR="00740D51" w:rsidRDefault="00740D51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9D3A2A" w:rsidRPr="00352A2B" w:rsidRDefault="009D3A2A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765E74" w:rsidRDefault="00765E74" w:rsidP="00765E74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Portanto,  espera-se que essa </w:t>
      </w:r>
      <w:r w:rsidRPr="00765E74">
        <w:rPr>
          <w:rFonts w:asciiTheme="majorHAnsi" w:hAnsiTheme="majorHAnsi"/>
          <w:b/>
          <w:sz w:val="26"/>
          <w:szCs w:val="26"/>
        </w:rPr>
        <w:t xml:space="preserve">INDICAÇÃO </w:t>
      </w:r>
      <w:r>
        <w:rPr>
          <w:rFonts w:asciiTheme="majorHAnsi" w:hAnsiTheme="majorHAnsi"/>
          <w:sz w:val="26"/>
          <w:szCs w:val="26"/>
        </w:rPr>
        <w:t xml:space="preserve">seja atendida o mais rápido possível pelos órgãos competentes. </w:t>
      </w:r>
    </w:p>
    <w:p w:rsidR="00352A2B" w:rsidRPr="00352A2B" w:rsidRDefault="00352A2B" w:rsidP="00352A2B">
      <w:pPr>
        <w:jc w:val="both"/>
        <w:rPr>
          <w:rFonts w:asciiTheme="majorHAnsi" w:hAnsiTheme="majorHAnsi"/>
          <w:sz w:val="26"/>
          <w:szCs w:val="26"/>
        </w:rPr>
      </w:pPr>
    </w:p>
    <w:p w:rsid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       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Default="00352A2B" w:rsidP="00E16C44">
      <w:pPr>
        <w:jc w:val="center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SALA DAS SESSÕES,</w:t>
      </w:r>
      <w:r w:rsidR="002A4C59">
        <w:rPr>
          <w:rFonts w:asciiTheme="majorHAnsi" w:hAnsiTheme="majorHAnsi"/>
          <w:sz w:val="26"/>
          <w:szCs w:val="26"/>
        </w:rPr>
        <w:t xml:space="preserve"> 20</w:t>
      </w:r>
      <w:r w:rsidR="00E16C44">
        <w:rPr>
          <w:rFonts w:asciiTheme="majorHAnsi" w:hAnsiTheme="majorHAnsi"/>
          <w:sz w:val="26"/>
          <w:szCs w:val="26"/>
        </w:rPr>
        <w:t xml:space="preserve"> de Janeiro  de 2017.</w:t>
      </w: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Default="00E16C44" w:rsidP="00352A2B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BAPSTISTA ALVES</w:t>
      </w:r>
    </w:p>
    <w:p w:rsidR="00E16C44" w:rsidRPr="00E16C44" w:rsidRDefault="00E16C44" w:rsidP="00352A2B">
      <w:pPr>
        <w:jc w:val="center"/>
        <w:rPr>
          <w:rFonts w:asciiTheme="majorHAnsi" w:hAnsiTheme="majorHAnsi"/>
          <w:b/>
        </w:rPr>
      </w:pPr>
      <w:r w:rsidRPr="00E16C44">
        <w:rPr>
          <w:rFonts w:asciiTheme="majorHAnsi" w:hAnsiTheme="majorHAnsi"/>
          <w:b/>
        </w:rPr>
        <w:t>CORNÉLIO DA FARMÁCIA</w:t>
      </w:r>
    </w:p>
    <w:p w:rsidR="00E16C44" w:rsidRPr="00352A2B" w:rsidRDefault="00E16C44" w:rsidP="00352A2B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A41D06" w:rsidP="00D53FCC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Vereador – PSDB</w:t>
      </w:r>
    </w:p>
    <w:sectPr w:rsidR="00352A2B" w:rsidRPr="00352A2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06" w:rsidRDefault="00E65006">
      <w:r>
        <w:separator/>
      </w:r>
    </w:p>
  </w:endnote>
  <w:endnote w:type="continuationSeparator" w:id="0">
    <w:p w:rsidR="00E65006" w:rsidRDefault="00E6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06" w:rsidRDefault="00E65006">
      <w:r>
        <w:separator/>
      </w:r>
    </w:p>
  </w:footnote>
  <w:footnote w:type="continuationSeparator" w:id="0">
    <w:p w:rsidR="00E65006" w:rsidRDefault="00E6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50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5006"/>
  <w:p w:rsidR="008E62FB" w:rsidRDefault="00E650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50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1E6B34"/>
    <w:rsid w:val="001F2B68"/>
    <w:rsid w:val="00212524"/>
    <w:rsid w:val="00291A17"/>
    <w:rsid w:val="002A4C59"/>
    <w:rsid w:val="002F7133"/>
    <w:rsid w:val="00321846"/>
    <w:rsid w:val="00333C89"/>
    <w:rsid w:val="00352A2B"/>
    <w:rsid w:val="0037299B"/>
    <w:rsid w:val="00376BB7"/>
    <w:rsid w:val="003D7577"/>
    <w:rsid w:val="004A08D5"/>
    <w:rsid w:val="004A279A"/>
    <w:rsid w:val="004C12E1"/>
    <w:rsid w:val="004F6375"/>
    <w:rsid w:val="00610E6B"/>
    <w:rsid w:val="006C2A2F"/>
    <w:rsid w:val="006F1FF1"/>
    <w:rsid w:val="00740D51"/>
    <w:rsid w:val="007623A2"/>
    <w:rsid w:val="00765E74"/>
    <w:rsid w:val="00767C3E"/>
    <w:rsid w:val="00814FFD"/>
    <w:rsid w:val="00897E4C"/>
    <w:rsid w:val="008B4CD0"/>
    <w:rsid w:val="008D011A"/>
    <w:rsid w:val="008E569F"/>
    <w:rsid w:val="008E62FB"/>
    <w:rsid w:val="00913F31"/>
    <w:rsid w:val="009D3A2A"/>
    <w:rsid w:val="00A0409D"/>
    <w:rsid w:val="00A41D06"/>
    <w:rsid w:val="00A73F07"/>
    <w:rsid w:val="00B3705B"/>
    <w:rsid w:val="00B62960"/>
    <w:rsid w:val="00B83B87"/>
    <w:rsid w:val="00B97B0B"/>
    <w:rsid w:val="00BC4883"/>
    <w:rsid w:val="00BD1FE1"/>
    <w:rsid w:val="00C0727D"/>
    <w:rsid w:val="00C43431"/>
    <w:rsid w:val="00C97724"/>
    <w:rsid w:val="00CC21DB"/>
    <w:rsid w:val="00D232F9"/>
    <w:rsid w:val="00D53FCC"/>
    <w:rsid w:val="00D66B00"/>
    <w:rsid w:val="00DA3399"/>
    <w:rsid w:val="00E16C44"/>
    <w:rsid w:val="00E65006"/>
    <w:rsid w:val="00E65D53"/>
    <w:rsid w:val="00E674B7"/>
    <w:rsid w:val="00E80ECF"/>
    <w:rsid w:val="00EA3A69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8</cp:revision>
  <cp:lastPrinted>2017-01-20T11:57:00Z</cp:lastPrinted>
  <dcterms:created xsi:type="dcterms:W3CDTF">2017-01-18T16:59:00Z</dcterms:created>
  <dcterms:modified xsi:type="dcterms:W3CDTF">2017-02-01T11:38:00Z</dcterms:modified>
</cp:coreProperties>
</file>