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56" w:rsidRDefault="00111D56" w:rsidP="00511780">
      <w:pPr>
        <w:tabs>
          <w:tab w:val="left" w:pos="0"/>
          <w:tab w:val="left" w:pos="9356"/>
        </w:tabs>
        <w:ind w:right="425"/>
        <w:jc w:val="center"/>
        <w:rPr>
          <w:b/>
          <w:sz w:val="28"/>
        </w:rPr>
      </w:pPr>
    </w:p>
    <w:p w:rsidR="00111D56" w:rsidRDefault="00111D56" w:rsidP="00511780">
      <w:pPr>
        <w:tabs>
          <w:tab w:val="left" w:pos="0"/>
          <w:tab w:val="left" w:pos="9356"/>
        </w:tabs>
        <w:ind w:right="425"/>
        <w:jc w:val="center"/>
        <w:rPr>
          <w:b/>
          <w:sz w:val="28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right="425"/>
        <w:jc w:val="center"/>
        <w:rPr>
          <w:rFonts w:ascii="Tahoma" w:hAnsi="Tahoma" w:cs="Tahoma"/>
          <w:b/>
          <w:sz w:val="24"/>
        </w:rPr>
      </w:pPr>
      <w:r w:rsidRPr="00111D56">
        <w:rPr>
          <w:rFonts w:ascii="Tahoma" w:hAnsi="Tahoma" w:cs="Tahoma"/>
          <w:b/>
          <w:sz w:val="28"/>
        </w:rPr>
        <w:t xml:space="preserve">INDICAÇÃO N° </w:t>
      </w:r>
      <w:r>
        <w:rPr>
          <w:rFonts w:ascii="Tahoma" w:hAnsi="Tahoma" w:cs="Tahoma"/>
          <w:b/>
          <w:sz w:val="28"/>
        </w:rPr>
        <w:t xml:space="preserve">                       </w:t>
      </w:r>
      <w:r w:rsidR="00206A49">
        <w:rPr>
          <w:rFonts w:ascii="Tahoma" w:hAnsi="Tahoma" w:cs="Tahoma"/>
          <w:b/>
          <w:sz w:val="28"/>
        </w:rPr>
        <w:t>54</w:t>
      </w:r>
      <w:bookmarkStart w:id="0" w:name="_GoBack"/>
      <w:bookmarkEnd w:id="0"/>
      <w:r>
        <w:rPr>
          <w:rFonts w:ascii="Tahoma" w:hAnsi="Tahoma" w:cs="Tahoma"/>
          <w:b/>
          <w:sz w:val="28"/>
        </w:rPr>
        <w:t>/2017</w:t>
      </w: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  <w:r w:rsidRPr="00111D56">
        <w:rPr>
          <w:rFonts w:ascii="Tahoma" w:hAnsi="Tahoma" w:cs="Tahoma"/>
          <w:b/>
          <w:sz w:val="24"/>
        </w:rPr>
        <w:t xml:space="preserve">                                    </w:t>
      </w:r>
    </w:p>
    <w:p w:rsidR="00111D56" w:rsidRPr="00B00801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  <w:r w:rsidRPr="00111D56">
        <w:rPr>
          <w:rFonts w:ascii="Tahoma" w:hAnsi="Tahoma" w:cs="Tahoma"/>
          <w:b/>
          <w:sz w:val="24"/>
        </w:rPr>
        <w:t xml:space="preserve">                                       </w:t>
      </w:r>
      <w:r w:rsidRPr="00111D56">
        <w:rPr>
          <w:rFonts w:ascii="Tahoma" w:hAnsi="Tahoma" w:cs="Tahoma"/>
          <w:b/>
          <w:sz w:val="24"/>
          <w:u w:val="single"/>
        </w:rPr>
        <w:t>ASSUNTO:</w:t>
      </w:r>
      <w:r w:rsidRPr="00111D56">
        <w:rPr>
          <w:rFonts w:ascii="Tahoma" w:hAnsi="Tahoma" w:cs="Tahoma"/>
          <w:i/>
          <w:sz w:val="24"/>
        </w:rPr>
        <w:t xml:space="preserve"> </w:t>
      </w:r>
      <w:r w:rsidRPr="00B00801">
        <w:rPr>
          <w:rFonts w:ascii="Tahoma" w:hAnsi="Tahoma" w:cs="Tahoma"/>
          <w:sz w:val="24"/>
        </w:rPr>
        <w:t xml:space="preserve">SOLICITA </w:t>
      </w:r>
      <w:r w:rsidR="006C0146">
        <w:rPr>
          <w:rFonts w:ascii="Tahoma" w:hAnsi="Tahoma" w:cs="Tahoma"/>
          <w:sz w:val="24"/>
        </w:rPr>
        <w:t>A EXECUÇÃO DE ASFALTO NA RUA ADÉ</w:t>
      </w:r>
      <w:r w:rsidRPr="00B00801">
        <w:rPr>
          <w:rFonts w:ascii="Tahoma" w:hAnsi="Tahoma" w:cs="Tahoma"/>
          <w:sz w:val="24"/>
        </w:rPr>
        <w:t>LIA SALVADOR LEARDINE, BAIRRO CRISTO REDENTOR (CORINTINHA).</w:t>
      </w:r>
      <w:r w:rsidRPr="00B00801">
        <w:rPr>
          <w:rFonts w:ascii="Tahoma" w:hAnsi="Tahoma" w:cs="Tahoma"/>
          <w:b/>
          <w:sz w:val="24"/>
        </w:rPr>
        <w:t xml:space="preserve"> </w:t>
      </w: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  <w:r w:rsidRPr="00111D56">
        <w:rPr>
          <w:rFonts w:ascii="Tahoma" w:hAnsi="Tahoma" w:cs="Tahoma"/>
          <w:b/>
          <w:sz w:val="24"/>
        </w:rPr>
        <w:t xml:space="preserve">                                  Senhor Presidente:</w:t>
      </w: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rPr>
          <w:rFonts w:ascii="Tahoma" w:hAnsi="Tahoma" w:cs="Tahoma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rPr>
          <w:rFonts w:ascii="Tahoma" w:hAnsi="Tahoma" w:cs="Tahoma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sz w:val="24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 w:val="0"/>
          <w:sz w:val="24"/>
        </w:rPr>
      </w:pPr>
      <w:r w:rsidRPr="00111D56">
        <w:rPr>
          <w:rFonts w:ascii="Tahoma" w:hAnsi="Tahoma" w:cs="Tahoma"/>
          <w:sz w:val="24"/>
        </w:rPr>
        <w:t xml:space="preserve">                                       INDICO, </w:t>
      </w:r>
      <w:r w:rsidRPr="00111D56">
        <w:rPr>
          <w:rFonts w:ascii="Tahoma" w:hAnsi="Tahoma" w:cs="Tahoma"/>
          <w:b w:val="0"/>
          <w:sz w:val="24"/>
        </w:rPr>
        <w:t>ao Sr. Prefeito Municipal,</w:t>
      </w:r>
      <w:r w:rsidRPr="00111D56">
        <w:rPr>
          <w:rFonts w:ascii="Tahoma" w:hAnsi="Tahoma" w:cs="Tahoma"/>
          <w:sz w:val="24"/>
        </w:rPr>
        <w:t xml:space="preserve"> </w:t>
      </w:r>
      <w:r w:rsidRPr="00111D56">
        <w:rPr>
          <w:rFonts w:ascii="Tahoma" w:hAnsi="Tahoma" w:cs="Tahoma"/>
          <w:b w:val="0"/>
          <w:sz w:val="24"/>
        </w:rPr>
        <w:t>nos   termos do  Regimento  Interno   desta Casa   de   Leis,   que se  digne  Sua  Excelência  determinar  ao setor competente da Administração que  providencie a execução de camada de asfalto na rua</w:t>
      </w:r>
      <w:r w:rsidRPr="00111D56">
        <w:rPr>
          <w:rFonts w:ascii="Tahoma" w:hAnsi="Tahoma" w:cs="Tahoma"/>
          <w:b w:val="0"/>
          <w:sz w:val="24"/>
          <w:lang w:val="pt-BR"/>
        </w:rPr>
        <w:t xml:space="preserve"> Adélia Salvador Leardine</w:t>
      </w:r>
      <w:r w:rsidRPr="00111D56">
        <w:rPr>
          <w:rFonts w:ascii="Tahoma" w:hAnsi="Tahoma" w:cs="Tahoma"/>
          <w:b w:val="0"/>
          <w:sz w:val="24"/>
        </w:rPr>
        <w:t>,</w:t>
      </w:r>
      <w:r w:rsidR="00A408DC">
        <w:rPr>
          <w:rFonts w:ascii="Tahoma" w:hAnsi="Tahoma" w:cs="Tahoma"/>
          <w:b w:val="0"/>
          <w:sz w:val="24"/>
        </w:rPr>
        <w:t xml:space="preserve"> cujo a rua do referido bairro</w:t>
      </w:r>
      <w:r w:rsidR="00A408DC">
        <w:rPr>
          <w:rFonts w:ascii="Tahoma" w:hAnsi="Tahoma" w:cs="Tahoma"/>
          <w:b w:val="0"/>
          <w:sz w:val="24"/>
          <w:lang w:val="pt-BR"/>
        </w:rPr>
        <w:t xml:space="preserve"> Cristo Redentor (Corintinha) </w:t>
      </w:r>
      <w:r w:rsidRPr="00111D56">
        <w:rPr>
          <w:rFonts w:ascii="Tahoma" w:hAnsi="Tahoma" w:cs="Tahoma"/>
          <w:b w:val="0"/>
          <w:sz w:val="24"/>
        </w:rPr>
        <w:t xml:space="preserve">encontram-se em mau estado,  moradores do referido bairro e usuários </w:t>
      </w:r>
      <w:r w:rsidRPr="00111D56">
        <w:rPr>
          <w:rFonts w:ascii="Tahoma" w:hAnsi="Tahoma" w:cs="Tahoma"/>
          <w:b w:val="0"/>
          <w:sz w:val="24"/>
          <w:lang w:val="pt-BR"/>
        </w:rPr>
        <w:t>relataram que ocorrem quedas e escorregões por se tratar da rua ainda ser de paralelepípedo</w:t>
      </w:r>
      <w:r w:rsidRPr="00111D56">
        <w:rPr>
          <w:rFonts w:ascii="Tahoma" w:hAnsi="Tahoma" w:cs="Tahoma"/>
          <w:b w:val="0"/>
          <w:sz w:val="24"/>
        </w:rPr>
        <w:t>, fato que prejudica até os veículos, que têm que passar por constantes revisões</w:t>
      </w:r>
      <w:r w:rsidRPr="00111D56">
        <w:rPr>
          <w:rFonts w:ascii="Tahoma" w:hAnsi="Tahoma" w:cs="Tahoma"/>
          <w:b w:val="0"/>
          <w:sz w:val="24"/>
          <w:lang w:val="pt-BR"/>
        </w:rPr>
        <w:t xml:space="preserve">, </w:t>
      </w:r>
      <w:r>
        <w:rPr>
          <w:rFonts w:ascii="Tahoma" w:hAnsi="Tahoma" w:cs="Tahoma"/>
          <w:b w:val="0"/>
          <w:sz w:val="24"/>
          <w:lang w:val="pt-BR"/>
        </w:rPr>
        <w:t>pelo fato</w:t>
      </w:r>
      <w:r w:rsidRPr="00111D56">
        <w:rPr>
          <w:rFonts w:ascii="Tahoma" w:hAnsi="Tahoma" w:cs="Tahoma"/>
          <w:b w:val="0"/>
          <w:sz w:val="24"/>
          <w:lang w:val="pt-BR"/>
        </w:rPr>
        <w:t xml:space="preserve"> </w:t>
      </w:r>
      <w:r>
        <w:rPr>
          <w:rFonts w:ascii="Tahoma" w:hAnsi="Tahoma" w:cs="Tahoma"/>
          <w:b w:val="0"/>
          <w:sz w:val="24"/>
          <w:lang w:val="pt-BR"/>
        </w:rPr>
        <w:t>d</w:t>
      </w:r>
      <w:r w:rsidRPr="00111D56">
        <w:rPr>
          <w:rFonts w:ascii="Tahoma" w:hAnsi="Tahoma" w:cs="Tahoma"/>
          <w:b w:val="0"/>
          <w:sz w:val="24"/>
          <w:lang w:val="pt-BR"/>
        </w:rPr>
        <w:t>o mesmo não ter uma padronização no calçamento</w:t>
      </w:r>
      <w:r w:rsidRPr="00111D56">
        <w:rPr>
          <w:rFonts w:ascii="Tahoma" w:hAnsi="Tahoma" w:cs="Tahoma"/>
          <w:b w:val="0"/>
          <w:sz w:val="24"/>
        </w:rPr>
        <w:t>, sem mencionar as dificuldades suportadas pelos pedestres.</w:t>
      </w: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 w:val="0"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 w:firstLine="2268"/>
        <w:jc w:val="both"/>
        <w:rPr>
          <w:rFonts w:ascii="Tahoma" w:hAnsi="Tahoma" w:cs="Tahoma"/>
          <w:sz w:val="24"/>
        </w:rPr>
      </w:pPr>
      <w:r w:rsidRPr="00111D56">
        <w:rPr>
          <w:rFonts w:ascii="Tahoma" w:hAnsi="Tahoma" w:cs="Tahoma"/>
          <w:sz w:val="24"/>
        </w:rPr>
        <w:t>Tal medida é de extrema necessidade e tem o objetivo de facilitar a vida das pessoas que utilizam, bem como dos moradores daquele bairro.</w:t>
      </w: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 w:val="0"/>
          <w:sz w:val="24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sz w:val="24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center"/>
        <w:rPr>
          <w:rFonts w:ascii="Tahoma" w:hAnsi="Tahoma" w:cs="Tahoma"/>
          <w:sz w:val="24"/>
        </w:rPr>
      </w:pPr>
      <w:r w:rsidRPr="00111D56">
        <w:rPr>
          <w:rFonts w:ascii="Tahoma" w:hAnsi="Tahoma" w:cs="Tahoma"/>
          <w:sz w:val="24"/>
        </w:rPr>
        <w:t xml:space="preserve">SALA DAS SESSÕES, </w:t>
      </w:r>
      <w:r w:rsidRPr="00111D56">
        <w:rPr>
          <w:rFonts w:ascii="Tahoma" w:hAnsi="Tahoma" w:cs="Tahoma"/>
          <w:b w:val="0"/>
          <w:sz w:val="24"/>
          <w:lang w:val="pt-BR"/>
        </w:rPr>
        <w:t>24</w:t>
      </w:r>
      <w:r w:rsidRPr="00111D56">
        <w:rPr>
          <w:rFonts w:ascii="Tahoma" w:hAnsi="Tahoma" w:cs="Tahoma"/>
          <w:b w:val="0"/>
          <w:sz w:val="24"/>
        </w:rPr>
        <w:t xml:space="preserve"> de </w:t>
      </w:r>
      <w:r w:rsidRPr="00111D56">
        <w:rPr>
          <w:rFonts w:ascii="Tahoma" w:hAnsi="Tahoma" w:cs="Tahoma"/>
          <w:b w:val="0"/>
          <w:sz w:val="24"/>
          <w:lang w:val="pt-BR"/>
        </w:rPr>
        <w:t>Janeiro</w:t>
      </w:r>
      <w:r w:rsidRPr="00111D56">
        <w:rPr>
          <w:rFonts w:ascii="Tahoma" w:hAnsi="Tahoma" w:cs="Tahoma"/>
          <w:b w:val="0"/>
          <w:sz w:val="24"/>
        </w:rPr>
        <w:t xml:space="preserve"> de 201</w:t>
      </w:r>
      <w:r w:rsidRPr="00111D56">
        <w:rPr>
          <w:rFonts w:ascii="Tahoma" w:hAnsi="Tahoma" w:cs="Tahoma"/>
          <w:b w:val="0"/>
          <w:sz w:val="24"/>
          <w:lang w:val="pt-BR"/>
        </w:rPr>
        <w:t>7</w:t>
      </w:r>
      <w:r w:rsidRPr="00111D56">
        <w:rPr>
          <w:rFonts w:ascii="Tahoma" w:hAnsi="Tahoma" w:cs="Tahoma"/>
          <w:b w:val="0"/>
          <w:sz w:val="24"/>
        </w:rPr>
        <w:t>.</w:t>
      </w:r>
    </w:p>
    <w:p w:rsidR="00A307A1" w:rsidRDefault="00A307A1" w:rsidP="00511780">
      <w:pPr>
        <w:tabs>
          <w:tab w:val="left" w:pos="0"/>
        </w:tabs>
      </w:pPr>
    </w:p>
    <w:p w:rsidR="00111D56" w:rsidRDefault="00111D56" w:rsidP="00511780">
      <w:pPr>
        <w:tabs>
          <w:tab w:val="left" w:pos="0"/>
        </w:tabs>
      </w:pPr>
    </w:p>
    <w:p w:rsidR="00111D56" w:rsidRDefault="00111D56" w:rsidP="00511780">
      <w:pPr>
        <w:tabs>
          <w:tab w:val="left" w:pos="0"/>
        </w:tabs>
      </w:pPr>
    </w:p>
    <w:p w:rsidR="00111D56" w:rsidRPr="004A4C4F" w:rsidRDefault="00111D56" w:rsidP="00511780">
      <w:pPr>
        <w:tabs>
          <w:tab w:val="left" w:pos="0"/>
        </w:tabs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HIROSHI</w:t>
      </w:r>
      <w:r w:rsidRPr="004A4C4F">
        <w:rPr>
          <w:rFonts w:ascii="Tahoma" w:hAnsi="Tahoma" w:cs="Tahoma"/>
          <w:b/>
          <w:sz w:val="24"/>
          <w:szCs w:val="24"/>
        </w:rPr>
        <w:t xml:space="preserve"> BANDO</w:t>
      </w:r>
    </w:p>
    <w:p w:rsidR="00111D56" w:rsidRDefault="00111D56" w:rsidP="00511780">
      <w:pPr>
        <w:tabs>
          <w:tab w:val="left" w:pos="0"/>
        </w:tabs>
        <w:jc w:val="center"/>
      </w:pPr>
      <w:r w:rsidRPr="004A4C4F">
        <w:rPr>
          <w:rFonts w:ascii="Tahoma" w:hAnsi="Tahoma" w:cs="Tahoma"/>
          <w:sz w:val="24"/>
          <w:szCs w:val="24"/>
        </w:rPr>
        <w:t xml:space="preserve">Vereador – </w:t>
      </w:r>
      <w:r>
        <w:rPr>
          <w:rFonts w:ascii="Tahoma" w:hAnsi="Tahoma" w:cs="Tahoma"/>
          <w:sz w:val="24"/>
          <w:szCs w:val="24"/>
        </w:rPr>
        <w:t>Vice</w:t>
      </w:r>
      <w:r w:rsidRPr="004A4C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Presidente</w:t>
      </w:r>
      <w:r w:rsidRPr="004A4C4F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PP</w:t>
      </w:r>
    </w:p>
    <w:p w:rsidR="00111D56" w:rsidRPr="00B31423" w:rsidRDefault="00111D56" w:rsidP="00511780">
      <w:pPr>
        <w:tabs>
          <w:tab w:val="left" w:pos="0"/>
        </w:tabs>
      </w:pPr>
    </w:p>
    <w:sectPr w:rsidR="00111D56" w:rsidRPr="00B31423" w:rsidSect="00511780">
      <w:headerReference w:type="even" r:id="rId6"/>
      <w:headerReference w:type="default" r:id="rId7"/>
      <w:headerReference w:type="first" r:id="rId8"/>
      <w:pgSz w:w="11906" w:h="16838"/>
      <w:pgMar w:top="3119" w:right="170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17" w:rsidRDefault="00276217">
      <w:r>
        <w:separator/>
      </w:r>
    </w:p>
  </w:endnote>
  <w:endnote w:type="continuationSeparator" w:id="0">
    <w:p w:rsidR="00276217" w:rsidRDefault="0027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17" w:rsidRDefault="00276217">
      <w:r>
        <w:separator/>
      </w:r>
    </w:p>
  </w:footnote>
  <w:footnote w:type="continuationSeparator" w:id="0">
    <w:p w:rsidR="00276217" w:rsidRDefault="0027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62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6217"/>
  <w:p w:rsidR="006F5E63" w:rsidRDefault="002762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62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11D56"/>
    <w:rsid w:val="00206A49"/>
    <w:rsid w:val="00276217"/>
    <w:rsid w:val="002D4EEB"/>
    <w:rsid w:val="003F7E66"/>
    <w:rsid w:val="00511780"/>
    <w:rsid w:val="0057163E"/>
    <w:rsid w:val="006C0146"/>
    <w:rsid w:val="006F5E63"/>
    <w:rsid w:val="00A307A1"/>
    <w:rsid w:val="00A408DC"/>
    <w:rsid w:val="00AD05C9"/>
    <w:rsid w:val="00B00801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nhideWhenUsed/>
    <w:rsid w:val="00111D56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11D56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8</cp:revision>
  <cp:lastPrinted>2017-01-24T11:07:00Z</cp:lastPrinted>
  <dcterms:created xsi:type="dcterms:W3CDTF">2017-01-24T11:04:00Z</dcterms:created>
  <dcterms:modified xsi:type="dcterms:W3CDTF">2017-02-01T11:45:00Z</dcterms:modified>
</cp:coreProperties>
</file>