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AC7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B69E9">
        <w:rPr>
          <w:rFonts w:ascii="Times New Roman" w:hAnsi="Times New Roman" w:cs="Times New Roman"/>
          <w:b/>
          <w:sz w:val="24"/>
          <w:szCs w:val="24"/>
        </w:rPr>
        <w:t xml:space="preserve">   77/2017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manutenção, nivelamento e reassentamento do calçamento de paralelepípedos na Rua Luis Cascaldi, nº 27, no bairro Bela Vista, como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674249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Exa</w:t>
      </w:r>
      <w:r w:rsidR="00674249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olicitar manutenção, nivelamento e reassentamento no calçamento  de paralelepípedos na rua </w:t>
      </w:r>
      <w:r w:rsidR="00674249">
        <w:rPr>
          <w:rFonts w:ascii="Times New Roman" w:hAnsi="Times New Roman" w:cs="Times New Roman"/>
          <w:sz w:val="24"/>
          <w:szCs w:val="24"/>
        </w:rPr>
        <w:t>Luis Cascaldi, nº 27, bairro Bela Vista.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segurança, pois facilitará o acesso dos moradores dessa região, e de veículos, que por ali trafegam, e que acabam enfrentando buracos existentes na rua.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 de Janeiro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47" w:rsidRDefault="00C22647" w:rsidP="00595AC7">
      <w:pPr>
        <w:spacing w:after="0" w:line="240" w:lineRule="auto"/>
      </w:pPr>
      <w:r>
        <w:separator/>
      </w:r>
    </w:p>
  </w:endnote>
  <w:endnote w:type="continuationSeparator" w:id="0">
    <w:p w:rsidR="00C22647" w:rsidRDefault="00C2264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47" w:rsidRDefault="00C22647" w:rsidP="00595AC7">
      <w:pPr>
        <w:spacing w:after="0" w:line="240" w:lineRule="auto"/>
      </w:pPr>
      <w:r>
        <w:separator/>
      </w:r>
    </w:p>
  </w:footnote>
  <w:footnote w:type="continuationSeparator" w:id="0">
    <w:p w:rsidR="00C22647" w:rsidRDefault="00C2264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26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2647"/>
  <w:p w:rsidR="007530C1" w:rsidRDefault="00C2264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26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3682A"/>
    <w:rsid w:val="00595AC7"/>
    <w:rsid w:val="00674249"/>
    <w:rsid w:val="007530C1"/>
    <w:rsid w:val="00AB69E9"/>
    <w:rsid w:val="00BF700D"/>
    <w:rsid w:val="00C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dcterms:created xsi:type="dcterms:W3CDTF">2017-01-31T12:53:00Z</dcterms:created>
  <dcterms:modified xsi:type="dcterms:W3CDTF">2017-02-01T12:09:00Z</dcterms:modified>
</cp:coreProperties>
</file>