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3C" w:rsidRDefault="00B1013C" w:rsidP="005429C2">
      <w:pPr>
        <w:ind w:left="1276" w:right="850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822ECF">
        <w:rPr>
          <w:b/>
          <w:sz w:val="24"/>
          <w:szCs w:val="24"/>
        </w:rPr>
        <w:t xml:space="preserve"> 177/2017</w:t>
      </w:r>
      <w:bookmarkStart w:id="0" w:name="_GoBack"/>
      <w:bookmarkEnd w:id="0"/>
    </w:p>
    <w:p w:rsidR="00DE3B54" w:rsidRDefault="00DE3B54" w:rsidP="00DE3B54">
      <w:pPr>
        <w:ind w:left="709" w:hanging="709"/>
        <w:jc w:val="center"/>
        <w:rPr>
          <w:b/>
          <w:sz w:val="24"/>
          <w:szCs w:val="24"/>
        </w:rPr>
      </w:pPr>
    </w:p>
    <w:p w:rsidR="00DE3B54" w:rsidRDefault="00DE3B54" w:rsidP="00DE3B54">
      <w:pPr>
        <w:ind w:left="709" w:hanging="709"/>
        <w:jc w:val="center"/>
        <w:rPr>
          <w:b/>
          <w:sz w:val="24"/>
          <w:szCs w:val="24"/>
        </w:rPr>
      </w:pPr>
    </w:p>
    <w:p w:rsidR="00876A05" w:rsidRDefault="00876A05" w:rsidP="000066F6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Assunto: S</w:t>
      </w:r>
      <w:r w:rsidR="00DE3B54">
        <w:rPr>
          <w:b/>
          <w:sz w:val="24"/>
          <w:szCs w:val="24"/>
        </w:rPr>
        <w:t>olicita a elevação da faixa de pedestre localizada entre os limites das ruas Prudente de Moraes e Alameda Dom Pedro II Vila Santa Cruz</w:t>
      </w:r>
    </w:p>
    <w:p w:rsidR="000066F6" w:rsidRDefault="000066F6" w:rsidP="000066F6">
      <w:pPr>
        <w:ind w:firstLine="1418"/>
        <w:rPr>
          <w:b/>
          <w:sz w:val="24"/>
          <w:szCs w:val="24"/>
        </w:rPr>
      </w:pPr>
    </w:p>
    <w:p w:rsidR="000066F6" w:rsidRDefault="000066F6" w:rsidP="000066F6">
      <w:pPr>
        <w:ind w:firstLine="1418"/>
        <w:rPr>
          <w:b/>
          <w:sz w:val="24"/>
          <w:szCs w:val="24"/>
        </w:rPr>
      </w:pPr>
    </w:p>
    <w:p w:rsidR="00BF437C" w:rsidRDefault="00BF437C" w:rsidP="00DE3B5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Presidente</w:t>
      </w:r>
      <w:r>
        <w:rPr>
          <w:sz w:val="24"/>
          <w:szCs w:val="24"/>
        </w:rPr>
        <w:t>:</w:t>
      </w:r>
    </w:p>
    <w:p w:rsidR="00DE3B54" w:rsidRDefault="00DE3B54" w:rsidP="00DE3B54">
      <w:pPr>
        <w:ind w:firstLine="1418"/>
        <w:jc w:val="both"/>
        <w:rPr>
          <w:i/>
          <w:color w:val="333399"/>
          <w:sz w:val="24"/>
          <w:szCs w:val="24"/>
        </w:rPr>
      </w:pPr>
    </w:p>
    <w:p w:rsidR="00BF437C" w:rsidRDefault="00BF437C" w:rsidP="00DE3B5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>ao Senhor Prefeito Municipal, nos termos do Regimento Interno desta Casa de Leis que se digne S. Exª a provide</w:t>
      </w:r>
      <w:r w:rsidR="00D17E88">
        <w:rPr>
          <w:sz w:val="24"/>
          <w:szCs w:val="24"/>
        </w:rPr>
        <w:t>nciar estudos para a elevação</w:t>
      </w:r>
      <w:r>
        <w:rPr>
          <w:sz w:val="24"/>
          <w:szCs w:val="24"/>
        </w:rPr>
        <w:t xml:space="preserve"> de faix</w:t>
      </w:r>
      <w:r w:rsidR="00D17E88">
        <w:rPr>
          <w:sz w:val="24"/>
          <w:szCs w:val="24"/>
        </w:rPr>
        <w:t xml:space="preserve">a da faixa de pedestre </w:t>
      </w:r>
      <w:r>
        <w:rPr>
          <w:sz w:val="24"/>
          <w:szCs w:val="24"/>
        </w:rPr>
        <w:t>localiza</w:t>
      </w:r>
      <w:r w:rsidR="00D17E88">
        <w:rPr>
          <w:sz w:val="24"/>
          <w:szCs w:val="24"/>
        </w:rPr>
        <w:t>da</w:t>
      </w:r>
      <w:r>
        <w:rPr>
          <w:sz w:val="24"/>
          <w:szCs w:val="24"/>
        </w:rPr>
        <w:t xml:space="preserve"> entre os limites da Rua Prudente de Moraes e Alameda Dom Pedro II Vila Santa Cruz.</w:t>
      </w:r>
    </w:p>
    <w:p w:rsidR="005429C2" w:rsidRDefault="005429C2" w:rsidP="00DE3B54">
      <w:pPr>
        <w:ind w:right="850" w:firstLine="1418"/>
        <w:jc w:val="both"/>
        <w:rPr>
          <w:sz w:val="24"/>
          <w:szCs w:val="24"/>
        </w:rPr>
      </w:pPr>
    </w:p>
    <w:p w:rsidR="00107819" w:rsidRDefault="00D17E88" w:rsidP="00DE3B54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07819">
        <w:rPr>
          <w:sz w:val="24"/>
          <w:szCs w:val="24"/>
        </w:rPr>
        <w:t xml:space="preserve"> solicitação atende principalmente aos usuários da</w:t>
      </w:r>
      <w:r w:rsidRPr="00D17E88">
        <w:rPr>
          <w:sz w:val="24"/>
          <w:szCs w:val="24"/>
        </w:rPr>
        <w:t xml:space="preserve"> </w:t>
      </w:r>
      <w:r>
        <w:rPr>
          <w:sz w:val="24"/>
          <w:szCs w:val="24"/>
        </w:rPr>
        <w:t>escola berçário e educação infantil</w:t>
      </w:r>
      <w:r w:rsidR="00107819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existe no local, estes usuários utilizam desta travessia com crianças de colo e também </w:t>
      </w:r>
      <w:r w:rsidR="00A15921">
        <w:rPr>
          <w:sz w:val="24"/>
          <w:szCs w:val="24"/>
        </w:rPr>
        <w:t>conduzindo</w:t>
      </w:r>
      <w:r w:rsidR="00107819">
        <w:rPr>
          <w:sz w:val="24"/>
          <w:szCs w:val="24"/>
        </w:rPr>
        <w:t xml:space="preserve"> carrinhos de bebê, a </w:t>
      </w:r>
      <w:r w:rsidR="00BF437C">
        <w:rPr>
          <w:sz w:val="24"/>
          <w:szCs w:val="24"/>
        </w:rPr>
        <w:t>medida</w:t>
      </w:r>
      <w:r w:rsidR="00451575">
        <w:rPr>
          <w:sz w:val="24"/>
          <w:szCs w:val="24"/>
        </w:rPr>
        <w:t xml:space="preserve"> auxilia</w:t>
      </w:r>
      <w:r w:rsidR="00BF437C">
        <w:rPr>
          <w:sz w:val="24"/>
          <w:szCs w:val="24"/>
        </w:rPr>
        <w:t xml:space="preserve"> </w:t>
      </w:r>
      <w:r w:rsidR="00451575">
        <w:rPr>
          <w:sz w:val="24"/>
          <w:szCs w:val="24"/>
        </w:rPr>
        <w:t>aos pedestres</w:t>
      </w:r>
      <w:r w:rsidR="00BF437C">
        <w:rPr>
          <w:sz w:val="24"/>
          <w:szCs w:val="24"/>
        </w:rPr>
        <w:t xml:space="preserve"> e alunos na travessia com segurança</w:t>
      </w:r>
      <w:r w:rsidR="00A15921">
        <w:rPr>
          <w:sz w:val="24"/>
          <w:szCs w:val="24"/>
        </w:rPr>
        <w:t>,</w:t>
      </w:r>
      <w:r w:rsidR="00BF437C">
        <w:rPr>
          <w:sz w:val="24"/>
          <w:szCs w:val="24"/>
        </w:rPr>
        <w:t xml:space="preserve"> tendo em vista o grande fluxo de veículos que trafegam pelo local nos horários de entrada e saída de alunos</w:t>
      </w:r>
      <w:r w:rsidR="00BF437C" w:rsidRPr="00107819">
        <w:rPr>
          <w:sz w:val="24"/>
          <w:szCs w:val="24"/>
        </w:rPr>
        <w:t>.</w:t>
      </w:r>
      <w:r w:rsidR="00451575">
        <w:rPr>
          <w:sz w:val="24"/>
          <w:szCs w:val="24"/>
        </w:rPr>
        <w:t xml:space="preserve"> Outro ponto relevante para a elevação da faixa é a promoção de</w:t>
      </w:r>
      <w:r w:rsidR="00107819" w:rsidRPr="00107819">
        <w:rPr>
          <w:sz w:val="24"/>
          <w:szCs w:val="24"/>
        </w:rPr>
        <w:t xml:space="preserve"> melhores condições de acessibilidade para pessoas com necessidades especiais.</w:t>
      </w:r>
    </w:p>
    <w:p w:rsidR="000C00D2" w:rsidRDefault="000C00D2" w:rsidP="00DE3B54">
      <w:pPr>
        <w:ind w:left="1417" w:right="850" w:firstLine="1418"/>
        <w:jc w:val="both"/>
        <w:rPr>
          <w:sz w:val="24"/>
          <w:szCs w:val="24"/>
        </w:rPr>
      </w:pPr>
    </w:p>
    <w:p w:rsidR="000C00D2" w:rsidRDefault="000C00D2" w:rsidP="005429C2">
      <w:pPr>
        <w:ind w:left="1417" w:right="850"/>
        <w:jc w:val="both"/>
        <w:rPr>
          <w:sz w:val="24"/>
          <w:szCs w:val="24"/>
        </w:rPr>
      </w:pPr>
    </w:p>
    <w:p w:rsidR="00BF437C" w:rsidRDefault="000C00D2" w:rsidP="000803B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02 de fevereiro de 2017</w:t>
      </w:r>
    </w:p>
    <w:p w:rsidR="000803BC" w:rsidRDefault="000803BC" w:rsidP="000803BC">
      <w:pPr>
        <w:jc w:val="center"/>
        <w:rPr>
          <w:sz w:val="24"/>
          <w:szCs w:val="24"/>
        </w:rPr>
      </w:pPr>
    </w:p>
    <w:p w:rsidR="000803BC" w:rsidRDefault="000803BC" w:rsidP="000803BC">
      <w:pPr>
        <w:jc w:val="center"/>
        <w:rPr>
          <w:sz w:val="24"/>
          <w:szCs w:val="24"/>
        </w:rPr>
      </w:pPr>
    </w:p>
    <w:p w:rsidR="000803BC" w:rsidRDefault="000803BC" w:rsidP="000803BC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:rsidR="000803BC" w:rsidRDefault="000803BC" w:rsidP="000803BC">
      <w:pPr>
        <w:jc w:val="center"/>
      </w:pPr>
      <w:r>
        <w:rPr>
          <w:sz w:val="24"/>
          <w:szCs w:val="24"/>
        </w:rPr>
        <w:t>Vereador-PR</w:t>
      </w:r>
    </w:p>
    <w:p w:rsidR="00154C9C" w:rsidRDefault="00154C9C"/>
    <w:sectPr w:rsidR="00154C9C" w:rsidSect="000066F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F9" w:rsidRDefault="00F168F9">
      <w:r>
        <w:separator/>
      </w:r>
    </w:p>
  </w:endnote>
  <w:endnote w:type="continuationSeparator" w:id="0">
    <w:p w:rsidR="00F168F9" w:rsidRDefault="00F1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F9" w:rsidRDefault="00F168F9">
      <w:r>
        <w:separator/>
      </w:r>
    </w:p>
  </w:footnote>
  <w:footnote w:type="continuationSeparator" w:id="0">
    <w:p w:rsidR="00F168F9" w:rsidRDefault="00F1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68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68F9"/>
  <w:p w:rsidR="00C91197" w:rsidRDefault="00F168F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168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7C"/>
    <w:rsid w:val="000066F6"/>
    <w:rsid w:val="000803BC"/>
    <w:rsid w:val="000C00D2"/>
    <w:rsid w:val="00107819"/>
    <w:rsid w:val="00154C9C"/>
    <w:rsid w:val="00451575"/>
    <w:rsid w:val="005429C2"/>
    <w:rsid w:val="00822ECF"/>
    <w:rsid w:val="00876A05"/>
    <w:rsid w:val="00A15921"/>
    <w:rsid w:val="00B1013C"/>
    <w:rsid w:val="00BC6A0A"/>
    <w:rsid w:val="00BF437C"/>
    <w:rsid w:val="00C91197"/>
    <w:rsid w:val="00D17E88"/>
    <w:rsid w:val="00DE3B54"/>
    <w:rsid w:val="00F1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E7C8F-F009-4453-B7F9-6F9C6D55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00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00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5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5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1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Pedro Luis Lima Andre</cp:lastModifiedBy>
  <cp:revision>7</cp:revision>
  <cp:lastPrinted>2017-02-02T18:51:00Z</cp:lastPrinted>
  <dcterms:created xsi:type="dcterms:W3CDTF">2017-02-02T16:57:00Z</dcterms:created>
  <dcterms:modified xsi:type="dcterms:W3CDTF">2017-02-08T11:08:00Z</dcterms:modified>
</cp:coreProperties>
</file>