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56" w:rsidRDefault="00554756" w:rsidP="00554756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 w:rsidR="00932329">
        <w:rPr>
          <w:b/>
          <w:sz w:val="24"/>
          <w:szCs w:val="24"/>
        </w:rPr>
        <w:t xml:space="preserve"> 220/2017</w:t>
      </w:r>
      <w:bookmarkStart w:id="0" w:name="_GoBack"/>
      <w:bookmarkEnd w:id="0"/>
    </w:p>
    <w:p w:rsid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Pr="00554756" w:rsidRDefault="00554756" w:rsidP="00554756">
      <w:pPr>
        <w:ind w:left="2124" w:firstLine="708"/>
        <w:rPr>
          <w:rFonts w:eastAsia="Times New Roman"/>
          <w:b/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 w:rsidRPr="00554756">
        <w:rPr>
          <w:sz w:val="24"/>
          <w:szCs w:val="24"/>
        </w:rPr>
        <w:t xml:space="preserve"> solicita </w:t>
      </w:r>
      <w:r w:rsidR="00A22197">
        <w:rPr>
          <w:sz w:val="24"/>
          <w:szCs w:val="24"/>
        </w:rPr>
        <w:t>a execução de asfalto na Ladeira Florêncio Carlos de Araújo, Centro conforme especifica.</w:t>
      </w:r>
    </w:p>
    <w:p w:rsid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554756" w:rsidP="00C5304E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C5304E" w:rsidRPr="00554756" w:rsidRDefault="00C5304E" w:rsidP="00C5304E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</w:t>
      </w:r>
      <w:r w:rsidRPr="00554756">
        <w:rPr>
          <w:sz w:val="24"/>
          <w:szCs w:val="24"/>
        </w:rPr>
        <w:t xml:space="preserve">, para </w:t>
      </w:r>
      <w:r w:rsidR="00A22197">
        <w:rPr>
          <w:sz w:val="24"/>
          <w:szCs w:val="24"/>
        </w:rPr>
        <w:t>execução de asfalto na Ladeira Florêncio Carlos de Araújo, Centro</w:t>
      </w:r>
      <w:r w:rsidR="002834EE">
        <w:rPr>
          <w:sz w:val="24"/>
          <w:szCs w:val="24"/>
        </w:rPr>
        <w:t>, conforme imagem anexa.</w:t>
      </w:r>
    </w:p>
    <w:p w:rsidR="00554756" w:rsidRPr="00554756" w:rsidRDefault="00554756" w:rsidP="00554756">
      <w:pPr>
        <w:ind w:firstLine="708"/>
        <w:jc w:val="both"/>
        <w:rPr>
          <w:sz w:val="24"/>
          <w:szCs w:val="24"/>
        </w:rPr>
      </w:pPr>
    </w:p>
    <w:p w:rsidR="00554756" w:rsidRDefault="00DB23D2" w:rsidP="00DB23D2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>Tal medida é de extrema necessidade,</w:t>
      </w:r>
      <w:r w:rsidR="002834EE">
        <w:rPr>
          <w:sz w:val="24"/>
          <w:szCs w:val="24"/>
        </w:rPr>
        <w:t xml:space="preserve"> </w:t>
      </w:r>
      <w:r w:rsidR="00A22197">
        <w:rPr>
          <w:sz w:val="24"/>
          <w:szCs w:val="24"/>
        </w:rPr>
        <w:t>tem o objetivo de facilitar a vida das pessoas que a utilizam, bem como dos moradores da Rua</w:t>
      </w:r>
      <w:r w:rsidR="002834EE">
        <w:rPr>
          <w:sz w:val="24"/>
          <w:szCs w:val="24"/>
        </w:rPr>
        <w:t>.</w:t>
      </w:r>
    </w:p>
    <w:p w:rsidR="00554756" w:rsidRDefault="002834EE" w:rsidP="00554756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54756" w:rsidRPr="00554756" w:rsidRDefault="00554756" w:rsidP="00554756">
      <w:pPr>
        <w:ind w:firstLine="1418"/>
        <w:jc w:val="both"/>
        <w:rPr>
          <w:sz w:val="24"/>
          <w:szCs w:val="24"/>
        </w:rPr>
      </w:pPr>
    </w:p>
    <w:p w:rsidR="00554756" w:rsidRDefault="00554756" w:rsidP="00554756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 w:rsidR="00A22197">
        <w:rPr>
          <w:sz w:val="24"/>
          <w:szCs w:val="24"/>
        </w:rPr>
        <w:t>09</w:t>
      </w:r>
      <w:r w:rsidRPr="00554756">
        <w:rPr>
          <w:sz w:val="24"/>
          <w:szCs w:val="24"/>
        </w:rPr>
        <w:t xml:space="preserve"> de </w:t>
      </w:r>
      <w:r w:rsidR="002834EE">
        <w:rPr>
          <w:sz w:val="24"/>
          <w:szCs w:val="24"/>
        </w:rPr>
        <w:t>fevere</w:t>
      </w:r>
      <w:r w:rsidRPr="00554756">
        <w:rPr>
          <w:sz w:val="24"/>
          <w:szCs w:val="24"/>
        </w:rPr>
        <w:t>iro de 2017.</w:t>
      </w:r>
    </w:p>
    <w:p w:rsid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both"/>
        <w:rPr>
          <w:sz w:val="24"/>
          <w:szCs w:val="24"/>
        </w:rPr>
      </w:pPr>
    </w:p>
    <w:p w:rsidR="00554756" w:rsidRPr="00554756" w:rsidRDefault="00554756" w:rsidP="00554756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A307A1" w:rsidRPr="00F74634" w:rsidRDefault="00554756" w:rsidP="00F74634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Vice Presidente - PP</w:t>
      </w:r>
    </w:p>
    <w:sectPr w:rsidR="00A307A1" w:rsidRPr="00F74634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5C2" w:rsidRDefault="00CF65C2">
      <w:r>
        <w:separator/>
      </w:r>
    </w:p>
  </w:endnote>
  <w:endnote w:type="continuationSeparator" w:id="0">
    <w:p w:rsidR="00CF65C2" w:rsidRDefault="00CF6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5C2" w:rsidRDefault="00CF65C2">
      <w:r>
        <w:separator/>
      </w:r>
    </w:p>
  </w:footnote>
  <w:footnote w:type="continuationSeparator" w:id="0">
    <w:p w:rsidR="00CF65C2" w:rsidRDefault="00CF6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65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65C2"/>
  <w:p w:rsidR="00B3356A" w:rsidRDefault="00CF65C2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65C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17323E"/>
    <w:rsid w:val="00275BC1"/>
    <w:rsid w:val="002834EE"/>
    <w:rsid w:val="002D4EEB"/>
    <w:rsid w:val="003F7E66"/>
    <w:rsid w:val="004A0428"/>
    <w:rsid w:val="00554756"/>
    <w:rsid w:val="0057163E"/>
    <w:rsid w:val="00605705"/>
    <w:rsid w:val="00932329"/>
    <w:rsid w:val="00A22197"/>
    <w:rsid w:val="00A307A1"/>
    <w:rsid w:val="00AD05C9"/>
    <w:rsid w:val="00B31423"/>
    <w:rsid w:val="00B3356A"/>
    <w:rsid w:val="00C5304E"/>
    <w:rsid w:val="00CF65C2"/>
    <w:rsid w:val="00DB23D2"/>
    <w:rsid w:val="00F134D8"/>
    <w:rsid w:val="00F53E0B"/>
    <w:rsid w:val="00F7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4843D-C27C-48DE-9C2A-897B2CA4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Pedro Luis Lima Andre</cp:lastModifiedBy>
  <cp:revision>4</cp:revision>
  <cp:lastPrinted>2017-02-08T13:49:00Z</cp:lastPrinted>
  <dcterms:created xsi:type="dcterms:W3CDTF">2017-02-09T19:47:00Z</dcterms:created>
  <dcterms:modified xsi:type="dcterms:W3CDTF">2017-02-14T17:40:00Z</dcterms:modified>
</cp:coreProperties>
</file>