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D62691">
        <w:rPr>
          <w:rFonts w:ascii="Times New Roman" w:hAnsi="Times New Roman" w:cs="Times New Roman"/>
          <w:b/>
          <w:sz w:val="24"/>
          <w:szCs w:val="24"/>
        </w:rPr>
        <w:t xml:space="preserve"> 54/2017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estudos e informações, quanto a possibilidade de colocação de linhas de ônibus com destino à Rodovia D. Pedro I km. 103, Bairro da Ponte e Ponte Nova,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6526B">
        <w:rPr>
          <w:rFonts w:ascii="Times New Roman" w:hAnsi="Times New Roman" w:cs="Times New Roman"/>
          <w:sz w:val="24"/>
          <w:szCs w:val="24"/>
        </w:rPr>
        <w:t>os moradores do referido bairro procuraram este vereador e fizeram inúmeras reclamações quanto à falta de linha de ônibus para o bairro.</w:t>
      </w:r>
    </w:p>
    <w:p w:rsidR="00FE6685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C6526B">
        <w:rPr>
          <w:rFonts w:ascii="Times New Roman" w:hAnsi="Times New Roman" w:cs="Times New Roman"/>
          <w:sz w:val="24"/>
          <w:szCs w:val="24"/>
        </w:rPr>
        <w:t xml:space="preserve"> esses</w:t>
      </w:r>
      <w:r>
        <w:rPr>
          <w:rFonts w:ascii="Times New Roman" w:hAnsi="Times New Roman" w:cs="Times New Roman"/>
          <w:sz w:val="24"/>
          <w:szCs w:val="24"/>
        </w:rPr>
        <w:t xml:space="preserve"> moradores </w:t>
      </w:r>
      <w:r w:rsidR="00C6526B">
        <w:rPr>
          <w:rFonts w:ascii="Times New Roman" w:hAnsi="Times New Roman" w:cs="Times New Roman"/>
          <w:sz w:val="24"/>
          <w:szCs w:val="24"/>
        </w:rPr>
        <w:t>precisam diariamente, desse meio de transporte, inclusive, nos finais de semana e feriados, para irem ao trabalho e também ao centro da cidade em busca de comércio, bancos, atendimento médico, lazer, etc.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C6526B">
        <w:rPr>
          <w:rFonts w:ascii="Times New Roman" w:hAnsi="Times New Roman" w:cs="Times New Roman"/>
          <w:sz w:val="24"/>
          <w:szCs w:val="24"/>
        </w:rPr>
        <w:t xml:space="preserve">à TCI Transporte Coletivo Itatiba, na pessoa de seu representante legal, para que realize estudos e informações, sobre a prestação de serviços de transporte coletivo para o bairro da Ponte e Ponte Nova, e adjacências, inclusive nos finais de semana e feriados, o mais breve possível, melhorando assim a qualidade de vida desses cidadãos </w:t>
      </w:r>
      <w:proofErr w:type="spellStart"/>
      <w:r w:rsidR="00C6526B">
        <w:rPr>
          <w:rFonts w:ascii="Times New Roman" w:hAnsi="Times New Roman" w:cs="Times New Roman"/>
          <w:sz w:val="24"/>
          <w:szCs w:val="24"/>
        </w:rPr>
        <w:t>itatibenses</w:t>
      </w:r>
      <w:proofErr w:type="spellEnd"/>
      <w:r w:rsidR="00C6526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6685">
        <w:rPr>
          <w:rFonts w:ascii="Times New Roman" w:hAnsi="Times New Roman" w:cs="Times New Roman"/>
          <w:sz w:val="24"/>
          <w:szCs w:val="24"/>
        </w:rPr>
        <w:t>13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23" w:rsidRDefault="00952423" w:rsidP="00595AC7">
      <w:pPr>
        <w:spacing w:after="0" w:line="240" w:lineRule="auto"/>
      </w:pPr>
      <w:r>
        <w:separator/>
      </w:r>
    </w:p>
  </w:endnote>
  <w:endnote w:type="continuationSeparator" w:id="0">
    <w:p w:rsidR="00952423" w:rsidRDefault="0095242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23" w:rsidRDefault="00952423" w:rsidP="00595AC7">
      <w:pPr>
        <w:spacing w:after="0" w:line="240" w:lineRule="auto"/>
      </w:pPr>
      <w:r>
        <w:separator/>
      </w:r>
    </w:p>
  </w:footnote>
  <w:footnote w:type="continuationSeparator" w:id="0">
    <w:p w:rsidR="00952423" w:rsidRDefault="0095242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4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423"/>
  <w:p w:rsidR="001F7225" w:rsidRDefault="0095242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4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F7225"/>
    <w:rsid w:val="00227692"/>
    <w:rsid w:val="0023682A"/>
    <w:rsid w:val="003B60F4"/>
    <w:rsid w:val="00595AC7"/>
    <w:rsid w:val="00674249"/>
    <w:rsid w:val="009051E1"/>
    <w:rsid w:val="00952423"/>
    <w:rsid w:val="00B443A3"/>
    <w:rsid w:val="00BF700D"/>
    <w:rsid w:val="00C6526B"/>
    <w:rsid w:val="00C95FBA"/>
    <w:rsid w:val="00D51567"/>
    <w:rsid w:val="00D6269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2017-02-13T13:46:00Z</dcterms:created>
  <dcterms:modified xsi:type="dcterms:W3CDTF">2017-02-14T17:38:00Z</dcterms:modified>
</cp:coreProperties>
</file>