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F0567">
        <w:rPr>
          <w:sz w:val="24"/>
          <w:szCs w:val="24"/>
        </w:rPr>
        <w:t>255/2017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implantação de lombada, na</w:t>
      </w:r>
      <w:r w:rsidR="003C5A00">
        <w:rPr>
          <w:b/>
          <w:sz w:val="24"/>
          <w:szCs w:val="24"/>
        </w:rPr>
        <w:t xml:space="preserve"> Avenida Nair Godoy Gomes Aranha de Lima</w:t>
      </w:r>
      <w:r w:rsidR="0026210F">
        <w:rPr>
          <w:b/>
          <w:sz w:val="24"/>
        </w:rPr>
        <w:t xml:space="preserve">, </w:t>
      </w:r>
      <w:r w:rsidR="003C5A00">
        <w:rPr>
          <w:b/>
          <w:sz w:val="24"/>
        </w:rPr>
        <w:t xml:space="preserve">nos dois sentidos, altura do nº </w:t>
      </w:r>
      <w:r w:rsidR="002F3095">
        <w:rPr>
          <w:b/>
          <w:sz w:val="24"/>
        </w:rPr>
        <w:t xml:space="preserve">48, </w:t>
      </w:r>
      <w:r w:rsidR="003C5A00">
        <w:rPr>
          <w:b/>
          <w:sz w:val="24"/>
        </w:rPr>
        <w:t xml:space="preserve">bairro Terra Nova,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3C5A00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15 de Fevereiro de 2017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8B" w:rsidRDefault="00B6088B">
      <w:r>
        <w:separator/>
      </w:r>
    </w:p>
  </w:endnote>
  <w:endnote w:type="continuationSeparator" w:id="0">
    <w:p w:rsidR="00B6088B" w:rsidRDefault="00B6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8B" w:rsidRDefault="00B6088B">
      <w:r>
        <w:separator/>
      </w:r>
    </w:p>
  </w:footnote>
  <w:footnote w:type="continuationSeparator" w:id="0">
    <w:p w:rsidR="00B6088B" w:rsidRDefault="00B6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8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88B"/>
  <w:p w:rsidR="00A07282" w:rsidRDefault="00B608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2607FA"/>
    <w:rsid w:val="0026210F"/>
    <w:rsid w:val="002F3095"/>
    <w:rsid w:val="00347449"/>
    <w:rsid w:val="003C5A00"/>
    <w:rsid w:val="005F0567"/>
    <w:rsid w:val="005F325D"/>
    <w:rsid w:val="007C0E15"/>
    <w:rsid w:val="00A07282"/>
    <w:rsid w:val="00B6088B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2017-02-14T12:26:00Z</dcterms:created>
  <dcterms:modified xsi:type="dcterms:W3CDTF">2017-02-14T18:15:00Z</dcterms:modified>
</cp:coreProperties>
</file>