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61" w:rsidRPr="00B7200C" w:rsidRDefault="001B0561" w:rsidP="001B056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6357C1">
        <w:rPr>
          <w:b/>
          <w:sz w:val="24"/>
          <w:szCs w:val="24"/>
        </w:rPr>
        <w:t>265/2017</w:t>
      </w:r>
      <w:bookmarkStart w:id="0" w:name="_GoBack"/>
      <w:bookmarkEnd w:id="0"/>
    </w:p>
    <w:p w:rsidR="001B0561" w:rsidRPr="00DB5753" w:rsidRDefault="001B0561" w:rsidP="001B056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B0561" w:rsidRDefault="001B0561" w:rsidP="001B056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B0561" w:rsidRDefault="001B0561" w:rsidP="001B056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BE16CD">
        <w:rPr>
          <w:rFonts w:cs="Calibri"/>
          <w:b/>
          <w:sz w:val="24"/>
          <w:szCs w:val="24"/>
        </w:rPr>
        <w:t xml:space="preserve">olicito com urgência providências em relação a cratera existente na </w:t>
      </w:r>
      <w:r>
        <w:rPr>
          <w:rFonts w:cs="Calibri"/>
          <w:b/>
          <w:sz w:val="24"/>
          <w:szCs w:val="24"/>
        </w:rPr>
        <w:t>Avenida Urbâno Bezana, na altura do número 302, no Bairro Núcleo Residencial Porto Seguro, conforme a foto em anexo.</w:t>
      </w:r>
    </w:p>
    <w:p w:rsidR="001B0561" w:rsidRPr="00D22A42" w:rsidRDefault="001B0561" w:rsidP="001B0561">
      <w:pPr>
        <w:jc w:val="both"/>
        <w:rPr>
          <w:rFonts w:cs="Calibri"/>
          <w:b/>
          <w:sz w:val="24"/>
          <w:szCs w:val="24"/>
        </w:rPr>
      </w:pPr>
    </w:p>
    <w:p w:rsidR="001B0561" w:rsidRPr="00585F2B" w:rsidRDefault="001B0561" w:rsidP="001B056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B0561" w:rsidRPr="00BE16CD" w:rsidRDefault="001B0561" w:rsidP="00BE16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</w:t>
      </w:r>
      <w:r w:rsidR="00BE16CD">
        <w:rPr>
          <w:rFonts w:cs="Calibri"/>
          <w:b/>
          <w:sz w:val="24"/>
          <w:szCs w:val="24"/>
        </w:rPr>
        <w:t xml:space="preserve">              Senhor Presidente</w:t>
      </w:r>
    </w:p>
    <w:p w:rsidR="001B0561" w:rsidRDefault="001B0561" w:rsidP="001B056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B0561" w:rsidRPr="00BE16CD" w:rsidRDefault="001B0561" w:rsidP="001B056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</w:t>
      </w:r>
      <w:r w:rsidR="00EB2A2E">
        <w:rPr>
          <w:rFonts w:cs="Calibri"/>
          <w:b/>
          <w:sz w:val="24"/>
          <w:szCs w:val="24"/>
        </w:rPr>
        <w:t xml:space="preserve"> </w:t>
      </w:r>
      <w:r w:rsidR="00EB2A2E">
        <w:rPr>
          <w:rFonts w:cs="Calibri"/>
          <w:sz w:val="24"/>
          <w:szCs w:val="24"/>
        </w:rPr>
        <w:t xml:space="preserve">que o problema inicial de esgoto referente à Sabesp foi resolvido, os </w:t>
      </w:r>
      <w:r w:rsidR="00BE16CD">
        <w:rPr>
          <w:rFonts w:cs="Calibri"/>
          <w:sz w:val="24"/>
          <w:szCs w:val="24"/>
        </w:rPr>
        <w:t>mor</w:t>
      </w:r>
      <w:r w:rsidR="00EB2A2E">
        <w:rPr>
          <w:rFonts w:cs="Calibri"/>
          <w:sz w:val="24"/>
          <w:szCs w:val="24"/>
        </w:rPr>
        <w:t>adores esperam que a Prefeitura resolva</w:t>
      </w:r>
      <w:r w:rsidR="00BE16CD">
        <w:rPr>
          <w:rFonts w:cs="Calibri"/>
          <w:sz w:val="24"/>
          <w:szCs w:val="24"/>
        </w:rPr>
        <w:t xml:space="preserve"> </w:t>
      </w:r>
      <w:r w:rsidR="00927FD9">
        <w:rPr>
          <w:rFonts w:cs="Calibri"/>
          <w:sz w:val="24"/>
          <w:szCs w:val="24"/>
        </w:rPr>
        <w:t>o problema sobre a cratera e</w:t>
      </w:r>
      <w:r w:rsidR="00EB2A2E">
        <w:rPr>
          <w:rFonts w:cs="Calibri"/>
          <w:sz w:val="24"/>
          <w:szCs w:val="24"/>
        </w:rPr>
        <w:t xml:space="preserve">xistente no local, pois moradores estão reclamando sobre a </w:t>
      </w:r>
      <w:r w:rsidR="00BE16CD">
        <w:rPr>
          <w:rFonts w:cs="Calibri"/>
          <w:sz w:val="24"/>
          <w:szCs w:val="24"/>
        </w:rPr>
        <w:t xml:space="preserve">quantidade de lixo que vem sendo jogado no local, causando mal cheiro e </w:t>
      </w:r>
      <w:r w:rsidR="00377776">
        <w:rPr>
          <w:rFonts w:cs="Calibri"/>
          <w:sz w:val="24"/>
          <w:szCs w:val="24"/>
        </w:rPr>
        <w:t>a proliferação de mosquitos e água parada no local e também</w:t>
      </w:r>
      <w:r w:rsidR="00BE16CD">
        <w:rPr>
          <w:rFonts w:cs="Calibri"/>
          <w:sz w:val="24"/>
          <w:szCs w:val="24"/>
        </w:rPr>
        <w:t xml:space="preserve"> ao perigo de</w:t>
      </w:r>
      <w:r w:rsidR="00377776">
        <w:rPr>
          <w:rFonts w:cs="Calibri"/>
          <w:sz w:val="24"/>
          <w:szCs w:val="24"/>
        </w:rPr>
        <w:t xml:space="preserve"> uma pessoa cair e se machucar.</w:t>
      </w:r>
    </w:p>
    <w:p w:rsidR="001B0561" w:rsidRDefault="001B0561" w:rsidP="001B056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1B0561" w:rsidRDefault="001B0561" w:rsidP="001B056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</w:t>
      </w:r>
      <w:r w:rsidR="00BE16CD">
        <w:rPr>
          <w:rFonts w:cs="Calibri"/>
          <w:sz w:val="24"/>
          <w:szCs w:val="24"/>
        </w:rPr>
        <w:t>idências necessárias para o reparo na cratera existente na Avenida Urbâno Bezana, na altura do 302, no Bairro Núcleo Residencial Porto Seguro.</w:t>
      </w:r>
    </w:p>
    <w:p w:rsidR="001B0561" w:rsidRDefault="001B0561" w:rsidP="001B0561">
      <w:pPr>
        <w:spacing w:line="360" w:lineRule="auto"/>
        <w:jc w:val="both"/>
        <w:rPr>
          <w:rFonts w:cs="Calibri"/>
          <w:sz w:val="24"/>
          <w:szCs w:val="24"/>
        </w:rPr>
      </w:pPr>
    </w:p>
    <w:p w:rsidR="001B0561" w:rsidRDefault="001B0561" w:rsidP="001B0561">
      <w:pPr>
        <w:spacing w:line="360" w:lineRule="auto"/>
        <w:jc w:val="both"/>
        <w:rPr>
          <w:rFonts w:cs="Calibri"/>
          <w:sz w:val="24"/>
          <w:szCs w:val="24"/>
        </w:rPr>
      </w:pPr>
    </w:p>
    <w:p w:rsidR="001B0561" w:rsidRDefault="001B0561" w:rsidP="001B056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BE16CD">
        <w:rPr>
          <w:rFonts w:cs="Calibri"/>
          <w:sz w:val="24"/>
          <w:szCs w:val="24"/>
        </w:rPr>
        <w:t>14</w:t>
      </w:r>
      <w:r>
        <w:rPr>
          <w:rFonts w:cs="Calibri"/>
          <w:sz w:val="24"/>
          <w:szCs w:val="24"/>
        </w:rPr>
        <w:t xml:space="preserve"> de fevereiro de 2017. </w:t>
      </w:r>
    </w:p>
    <w:p w:rsidR="001B0561" w:rsidRDefault="001B0561" w:rsidP="001B0561">
      <w:pPr>
        <w:spacing w:line="360" w:lineRule="auto"/>
        <w:ind w:hanging="567"/>
        <w:rPr>
          <w:rFonts w:cs="Calibri"/>
          <w:sz w:val="24"/>
          <w:szCs w:val="24"/>
        </w:rPr>
      </w:pPr>
    </w:p>
    <w:p w:rsidR="001B0561" w:rsidRDefault="001B0561" w:rsidP="001B0561">
      <w:pPr>
        <w:spacing w:line="360" w:lineRule="auto"/>
        <w:ind w:hanging="567"/>
        <w:rPr>
          <w:rFonts w:cs="Calibri"/>
          <w:sz w:val="24"/>
          <w:szCs w:val="24"/>
        </w:rPr>
      </w:pPr>
    </w:p>
    <w:p w:rsidR="001B0561" w:rsidRDefault="001B0561" w:rsidP="001B056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B0561" w:rsidRPr="00585F2B" w:rsidRDefault="001B0561" w:rsidP="001B056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B0561" w:rsidRDefault="001B0561" w:rsidP="001B0561"/>
    <w:p w:rsidR="001B0561" w:rsidRDefault="001B0561" w:rsidP="001B0561"/>
    <w:p w:rsidR="001B0561" w:rsidRDefault="001B0561" w:rsidP="001B0561"/>
    <w:p w:rsidR="001B0561" w:rsidRDefault="001B0561" w:rsidP="001B0561"/>
    <w:p w:rsidR="00C538A6" w:rsidRDefault="00C538A6"/>
    <w:sectPr w:rsidR="00C538A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7E" w:rsidRDefault="00CE4D7E">
      <w:r>
        <w:separator/>
      </w:r>
    </w:p>
  </w:endnote>
  <w:endnote w:type="continuationSeparator" w:id="0">
    <w:p w:rsidR="00CE4D7E" w:rsidRDefault="00CE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7E" w:rsidRDefault="00CE4D7E">
      <w:r>
        <w:separator/>
      </w:r>
    </w:p>
  </w:footnote>
  <w:footnote w:type="continuationSeparator" w:id="0">
    <w:p w:rsidR="00CE4D7E" w:rsidRDefault="00CE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D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D7E"/>
  <w:p w:rsidR="00236699" w:rsidRDefault="00CE4D7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4D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61"/>
    <w:rsid w:val="001B0561"/>
    <w:rsid w:val="00236699"/>
    <w:rsid w:val="00377776"/>
    <w:rsid w:val="006357C1"/>
    <w:rsid w:val="00927FD9"/>
    <w:rsid w:val="00BE16CD"/>
    <w:rsid w:val="00C538A6"/>
    <w:rsid w:val="00CE4D7E"/>
    <w:rsid w:val="00E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45216-1119-47A7-B99F-BB54AEE4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dcterms:created xsi:type="dcterms:W3CDTF">2017-02-14T16:51:00Z</dcterms:created>
  <dcterms:modified xsi:type="dcterms:W3CDTF">2017-02-14T18:50:00Z</dcterms:modified>
</cp:coreProperties>
</file>