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AF3E8D">
        <w:rPr>
          <w:b/>
          <w:sz w:val="24"/>
          <w:szCs w:val="24"/>
        </w:rPr>
        <w:t xml:space="preserve"> 269/2017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>operação tapa buraco na Rua João Thomazini</w:t>
      </w:r>
      <w:r w:rsidR="00A22197">
        <w:rPr>
          <w:sz w:val="24"/>
          <w:szCs w:val="24"/>
        </w:rPr>
        <w:t xml:space="preserve">, </w:t>
      </w:r>
      <w:r w:rsidR="00400B2E">
        <w:rPr>
          <w:sz w:val="24"/>
          <w:szCs w:val="24"/>
        </w:rPr>
        <w:t>Jardim México,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>operação tapa buraco no cruzamento do final da Rua João Thomazini</w:t>
      </w:r>
      <w:r w:rsidR="00A22197">
        <w:rPr>
          <w:sz w:val="24"/>
          <w:szCs w:val="24"/>
        </w:rPr>
        <w:t xml:space="preserve">, </w:t>
      </w:r>
      <w:r w:rsidR="00400B2E">
        <w:rPr>
          <w:sz w:val="24"/>
          <w:szCs w:val="24"/>
        </w:rPr>
        <w:t>Jardim México.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avenida </w:t>
      </w:r>
      <w:r>
        <w:rPr>
          <w:rFonts w:eastAsiaTheme="minorHAnsi"/>
          <w:sz w:val="24"/>
          <w:szCs w:val="24"/>
          <w:lang w:eastAsia="en-US"/>
        </w:rPr>
        <w:t>é de extrema necessidade, pois a rua</w:t>
      </w:r>
      <w:r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400B2E">
        <w:rPr>
          <w:sz w:val="24"/>
          <w:szCs w:val="24"/>
        </w:rPr>
        <w:t>16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FD" w:rsidRDefault="001F35FD">
      <w:r>
        <w:separator/>
      </w:r>
    </w:p>
  </w:endnote>
  <w:endnote w:type="continuationSeparator" w:id="0">
    <w:p w:rsidR="001F35FD" w:rsidRDefault="001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FD" w:rsidRDefault="001F35FD">
      <w:r>
        <w:separator/>
      </w:r>
    </w:p>
  </w:footnote>
  <w:footnote w:type="continuationSeparator" w:id="0">
    <w:p w:rsidR="001F35FD" w:rsidRDefault="001F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35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35FD"/>
  <w:p w:rsidR="00036598" w:rsidRDefault="001F35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3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6598"/>
    <w:rsid w:val="0017323E"/>
    <w:rsid w:val="001F35FD"/>
    <w:rsid w:val="00275BC1"/>
    <w:rsid w:val="002834EE"/>
    <w:rsid w:val="002D4EEB"/>
    <w:rsid w:val="003F7E66"/>
    <w:rsid w:val="00400B2E"/>
    <w:rsid w:val="004A0428"/>
    <w:rsid w:val="00554756"/>
    <w:rsid w:val="0057163E"/>
    <w:rsid w:val="00604D3D"/>
    <w:rsid w:val="00605705"/>
    <w:rsid w:val="00A22197"/>
    <w:rsid w:val="00A307A1"/>
    <w:rsid w:val="00AD05C9"/>
    <w:rsid w:val="00AF3E8D"/>
    <w:rsid w:val="00B31423"/>
    <w:rsid w:val="00C5304E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8267-23C6-4B1C-8721-0409A3D9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2017-02-16T12:01:00Z</cp:lastPrinted>
  <dcterms:created xsi:type="dcterms:W3CDTF">2017-02-16T12:01:00Z</dcterms:created>
  <dcterms:modified xsi:type="dcterms:W3CDTF">2017-02-21T18:50:00Z</dcterms:modified>
</cp:coreProperties>
</file>