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F4B43">
        <w:rPr>
          <w:sz w:val="24"/>
          <w:szCs w:val="24"/>
        </w:rPr>
        <w:t>405/2017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AE7323">
        <w:rPr>
          <w:b/>
          <w:sz w:val="24"/>
          <w:szCs w:val="24"/>
        </w:rPr>
        <w:t>Solicita que faça pista única</w:t>
      </w:r>
      <w:r w:rsidR="00321B87">
        <w:rPr>
          <w:b/>
          <w:sz w:val="24"/>
          <w:szCs w:val="24"/>
        </w:rPr>
        <w:t xml:space="preserve">, </w:t>
      </w:r>
      <w:r w:rsidR="0026210F">
        <w:rPr>
          <w:b/>
          <w:sz w:val="24"/>
          <w:szCs w:val="24"/>
        </w:rPr>
        <w:t>na</w:t>
      </w:r>
      <w:r w:rsidR="00AE7323">
        <w:rPr>
          <w:b/>
          <w:sz w:val="24"/>
          <w:szCs w:val="24"/>
        </w:rPr>
        <w:t xml:space="preserve"> Rua Damásio Pires da Silveira, situada no Bairro do Engenho</w:t>
      </w:r>
      <w:r w:rsidR="00714AD5">
        <w:rPr>
          <w:b/>
          <w:sz w:val="24"/>
        </w:rPr>
        <w:t xml:space="preserve">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F20F44" w:rsidRDefault="00F20F4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F20F44" w:rsidP="00F20F44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C63B22">
        <w:rPr>
          <w:sz w:val="24"/>
          <w:szCs w:val="24"/>
        </w:rPr>
        <w:t xml:space="preserve"> que, o pedido </w:t>
      </w:r>
      <w:r>
        <w:rPr>
          <w:sz w:val="24"/>
          <w:szCs w:val="24"/>
        </w:rPr>
        <w:t>fora efetuado pela Diretoria da EMEF Anna Abreu, em decorrência d</w:t>
      </w:r>
      <w:r w:rsidR="00D66214">
        <w:rPr>
          <w:sz w:val="24"/>
          <w:szCs w:val="24"/>
        </w:rPr>
        <w:t>e eventuais incidentes que possam</w:t>
      </w:r>
      <w:r>
        <w:rPr>
          <w:sz w:val="24"/>
          <w:szCs w:val="24"/>
        </w:rPr>
        <w:t xml:space="preserve"> ocorrer com os alunos da escola, pois atualmente a rua encontra-se em via de mão dupla. 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="00AE7323">
        <w:rPr>
          <w:sz w:val="24"/>
          <w:szCs w:val="24"/>
        </w:rPr>
        <w:t xml:space="preserve">serviço </w:t>
      </w:r>
      <w:r w:rsidR="00F20F44">
        <w:rPr>
          <w:sz w:val="24"/>
          <w:szCs w:val="24"/>
        </w:rPr>
        <w:t xml:space="preserve">de pista única. 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0100" w:rsidRDefault="00F30100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21B87">
        <w:rPr>
          <w:sz w:val="24"/>
          <w:szCs w:val="24"/>
        </w:rPr>
        <w:t>08 de março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6A" w:rsidRDefault="009D5E6A">
      <w:r>
        <w:separator/>
      </w:r>
    </w:p>
  </w:endnote>
  <w:endnote w:type="continuationSeparator" w:id="0">
    <w:p w:rsidR="009D5E6A" w:rsidRDefault="009D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6A" w:rsidRDefault="009D5E6A">
      <w:r>
        <w:separator/>
      </w:r>
    </w:p>
  </w:footnote>
  <w:footnote w:type="continuationSeparator" w:id="0">
    <w:p w:rsidR="009D5E6A" w:rsidRDefault="009D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5E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5E6A"/>
  <w:p w:rsidR="001F2A0B" w:rsidRDefault="009D5E6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5E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392B"/>
    <w:rsid w:val="000F4F6C"/>
    <w:rsid w:val="00111CA5"/>
    <w:rsid w:val="00115FCB"/>
    <w:rsid w:val="001F2A0B"/>
    <w:rsid w:val="002607FA"/>
    <w:rsid w:val="0026210F"/>
    <w:rsid w:val="00321B87"/>
    <w:rsid w:val="00347449"/>
    <w:rsid w:val="005F325D"/>
    <w:rsid w:val="00714AD5"/>
    <w:rsid w:val="007C0E15"/>
    <w:rsid w:val="009D5E6A"/>
    <w:rsid w:val="00AE7323"/>
    <w:rsid w:val="00B12E85"/>
    <w:rsid w:val="00C63B22"/>
    <w:rsid w:val="00D45374"/>
    <w:rsid w:val="00D66214"/>
    <w:rsid w:val="00F20F44"/>
    <w:rsid w:val="00F22BC6"/>
    <w:rsid w:val="00F30100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8</cp:revision>
  <dcterms:created xsi:type="dcterms:W3CDTF">2017-03-06T15:43:00Z</dcterms:created>
  <dcterms:modified xsi:type="dcterms:W3CDTF">2017-03-07T16:30:00Z</dcterms:modified>
</cp:coreProperties>
</file>