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40" w:rsidRPr="00BD4064" w:rsidRDefault="00E27840" w:rsidP="00BD4064">
      <w:pPr>
        <w:pStyle w:val="Ttulo1"/>
        <w:tabs>
          <w:tab w:val="left" w:pos="1134"/>
        </w:tabs>
        <w:ind w:left="0" w:right="0" w:firstLine="0"/>
        <w:jc w:val="center"/>
        <w:rPr>
          <w:sz w:val="24"/>
          <w:szCs w:val="24"/>
          <w:lang w:val="pt-BR"/>
        </w:rPr>
      </w:pPr>
      <w:r w:rsidRPr="00BD4064">
        <w:rPr>
          <w:sz w:val="24"/>
          <w:szCs w:val="24"/>
        </w:rPr>
        <w:t>INDICAÇÃ</w:t>
      </w:r>
      <w:bookmarkStart w:id="0" w:name="_GoBack"/>
      <w:bookmarkEnd w:id="0"/>
      <w:r w:rsidRPr="00BD4064">
        <w:rPr>
          <w:sz w:val="24"/>
          <w:szCs w:val="24"/>
        </w:rPr>
        <w:t xml:space="preserve">O </w:t>
      </w:r>
      <w:r w:rsidR="00BD4064" w:rsidRPr="00BD4064">
        <w:rPr>
          <w:sz w:val="24"/>
          <w:szCs w:val="24"/>
          <w:lang w:val="pt-BR"/>
        </w:rPr>
        <w:t>Nº 425/2017</w:t>
      </w:r>
    </w:p>
    <w:p w:rsidR="00E27840" w:rsidRDefault="00E27840" w:rsidP="00E27840">
      <w:pPr>
        <w:rPr>
          <w:sz w:val="24"/>
          <w:szCs w:val="24"/>
        </w:rPr>
      </w:pPr>
    </w:p>
    <w:p w:rsidR="00E27840" w:rsidRDefault="00E27840" w:rsidP="00E27840">
      <w:pPr>
        <w:pStyle w:val="Ttulo1"/>
        <w:tabs>
          <w:tab w:val="left" w:pos="851"/>
          <w:tab w:val="left" w:pos="1134"/>
          <w:tab w:val="left" w:pos="8930"/>
        </w:tabs>
        <w:ind w:left="1134" w:right="708" w:firstLine="0"/>
        <w:rPr>
          <w:b w:val="0"/>
          <w:sz w:val="24"/>
          <w:szCs w:val="24"/>
        </w:rPr>
      </w:pPr>
      <w:r>
        <w:rPr>
          <w:b w:val="0"/>
          <w:sz w:val="24"/>
          <w:szCs w:val="24"/>
        </w:rPr>
        <w:t xml:space="preserve">                                 </w:t>
      </w:r>
    </w:p>
    <w:p w:rsidR="005B4D17" w:rsidRDefault="00E27840" w:rsidP="005B4D17">
      <w:pPr>
        <w:ind w:firstLine="1418"/>
        <w:jc w:val="both"/>
        <w:rPr>
          <w:b/>
          <w:i/>
          <w:color w:val="000000" w:themeColor="text1"/>
          <w:sz w:val="24"/>
          <w:szCs w:val="24"/>
        </w:rPr>
      </w:pPr>
      <w:r>
        <w:rPr>
          <w:b/>
          <w:sz w:val="24"/>
          <w:szCs w:val="24"/>
        </w:rPr>
        <w:t xml:space="preserve">                </w:t>
      </w:r>
      <w:r>
        <w:rPr>
          <w:sz w:val="24"/>
          <w:szCs w:val="24"/>
        </w:rPr>
        <w:t>Assunto:</w:t>
      </w:r>
      <w:r>
        <w:rPr>
          <w:i/>
          <w:color w:val="000080"/>
          <w:sz w:val="24"/>
          <w:szCs w:val="24"/>
        </w:rPr>
        <w:t xml:space="preserve"> </w:t>
      </w:r>
      <w:r w:rsidR="005B4D17" w:rsidRPr="005B4D17">
        <w:rPr>
          <w:b/>
          <w:i/>
          <w:color w:val="000000" w:themeColor="text1"/>
          <w:sz w:val="24"/>
          <w:szCs w:val="24"/>
        </w:rPr>
        <w:t>SOLICITA A EXECUÇÃO DE SERVIÇO DE TAPA-BURACO NA AVENIDA FIORAVANTE PIOVANI</w:t>
      </w:r>
      <w:r w:rsidR="005B4D17">
        <w:rPr>
          <w:b/>
          <w:i/>
          <w:color w:val="000000" w:themeColor="text1"/>
          <w:sz w:val="24"/>
          <w:szCs w:val="24"/>
        </w:rPr>
        <w:t>.</w:t>
      </w:r>
    </w:p>
    <w:p w:rsidR="005B4D17" w:rsidRDefault="005B4D17" w:rsidP="005B4D17">
      <w:pPr>
        <w:ind w:firstLine="1418"/>
        <w:jc w:val="both"/>
        <w:rPr>
          <w:b/>
          <w:i/>
          <w:color w:val="000000" w:themeColor="text1"/>
          <w:sz w:val="24"/>
          <w:szCs w:val="24"/>
        </w:rPr>
      </w:pPr>
    </w:p>
    <w:p w:rsidR="005B4D17" w:rsidRDefault="005B4D17" w:rsidP="005B4D17">
      <w:pPr>
        <w:ind w:firstLine="1418"/>
        <w:jc w:val="both"/>
        <w:rPr>
          <w:i/>
          <w:color w:val="000080"/>
          <w:sz w:val="24"/>
          <w:szCs w:val="24"/>
        </w:rPr>
      </w:pPr>
    </w:p>
    <w:p w:rsidR="005B4D17" w:rsidRDefault="005B4D17" w:rsidP="005B4D17">
      <w:pPr>
        <w:ind w:firstLine="1418"/>
        <w:jc w:val="both"/>
        <w:rPr>
          <w:i/>
          <w:color w:val="000080"/>
          <w:sz w:val="24"/>
          <w:szCs w:val="24"/>
        </w:rPr>
      </w:pPr>
    </w:p>
    <w:p w:rsidR="005B4D17" w:rsidRDefault="005B4D17" w:rsidP="005B4D17">
      <w:pPr>
        <w:ind w:firstLine="1418"/>
        <w:jc w:val="both"/>
        <w:rPr>
          <w:i/>
          <w:color w:val="000080"/>
          <w:sz w:val="24"/>
          <w:szCs w:val="24"/>
        </w:rPr>
      </w:pPr>
    </w:p>
    <w:p w:rsidR="00E27840" w:rsidRDefault="00D04CAD" w:rsidP="005B4D17">
      <w:pPr>
        <w:ind w:firstLine="1418"/>
        <w:jc w:val="both"/>
        <w:rPr>
          <w:b/>
          <w:sz w:val="24"/>
          <w:szCs w:val="24"/>
        </w:rPr>
      </w:pPr>
      <w:r>
        <w:rPr>
          <w:b/>
          <w:sz w:val="24"/>
          <w:szCs w:val="24"/>
        </w:rPr>
        <w:t>I</w:t>
      </w:r>
      <w:r w:rsidR="00E27840">
        <w:rPr>
          <w:b/>
          <w:sz w:val="24"/>
          <w:szCs w:val="24"/>
        </w:rPr>
        <w:t xml:space="preserve">NDICO, </w:t>
      </w:r>
      <w:r w:rsidR="00E27840">
        <w:rPr>
          <w:sz w:val="24"/>
          <w:szCs w:val="24"/>
        </w:rPr>
        <w:t>ao Sr. Prefeito Municipal, nos termos do Regimento Interno desta Casa de Leis, que se digne Sua Excelência determinar ao setor competente da Administração que providencie para que seja executado em caráter de urgência os serviços de tapa-buraco no local, pois além dos buracos há desníveis na avenida.</w:t>
      </w:r>
    </w:p>
    <w:p w:rsidR="00E27840" w:rsidRDefault="00E27840" w:rsidP="00E27840">
      <w:pPr>
        <w:tabs>
          <w:tab w:val="left" w:pos="1134"/>
        </w:tabs>
        <w:ind w:right="-1" w:firstLine="1276"/>
        <w:jc w:val="both"/>
        <w:rPr>
          <w:b/>
          <w:sz w:val="24"/>
          <w:szCs w:val="24"/>
        </w:rPr>
      </w:pPr>
    </w:p>
    <w:p w:rsidR="005B4D17" w:rsidRDefault="005B4D17" w:rsidP="00E27840">
      <w:pPr>
        <w:tabs>
          <w:tab w:val="left" w:pos="1134"/>
        </w:tabs>
        <w:ind w:right="-1" w:firstLine="1276"/>
        <w:jc w:val="both"/>
        <w:rPr>
          <w:b/>
          <w:sz w:val="24"/>
          <w:szCs w:val="24"/>
        </w:rPr>
      </w:pPr>
    </w:p>
    <w:p w:rsidR="005B4D17" w:rsidRDefault="005B4D17" w:rsidP="00E27840">
      <w:pPr>
        <w:tabs>
          <w:tab w:val="left" w:pos="1134"/>
        </w:tabs>
        <w:ind w:right="-1" w:firstLine="1276"/>
        <w:jc w:val="both"/>
        <w:rPr>
          <w:b/>
          <w:sz w:val="24"/>
          <w:szCs w:val="24"/>
        </w:rPr>
      </w:pPr>
    </w:p>
    <w:p w:rsidR="00E27840" w:rsidRDefault="00E27840" w:rsidP="00E27840">
      <w:pPr>
        <w:tabs>
          <w:tab w:val="left" w:pos="1134"/>
        </w:tabs>
        <w:ind w:left="1134" w:right="708"/>
        <w:jc w:val="both"/>
        <w:rPr>
          <w:b/>
          <w:sz w:val="24"/>
          <w:szCs w:val="24"/>
        </w:rPr>
      </w:pPr>
    </w:p>
    <w:p w:rsidR="00E27840" w:rsidRDefault="00E27840" w:rsidP="00E27840">
      <w:pPr>
        <w:tabs>
          <w:tab w:val="left" w:pos="1701"/>
        </w:tabs>
        <w:ind w:left="-709" w:right="708" w:hanging="142"/>
        <w:jc w:val="both"/>
        <w:rPr>
          <w:sz w:val="24"/>
          <w:szCs w:val="24"/>
        </w:rPr>
      </w:pPr>
      <w:r>
        <w:rPr>
          <w:b/>
          <w:sz w:val="24"/>
          <w:szCs w:val="24"/>
        </w:rPr>
        <w:t xml:space="preserve">                                    SALA DAS SESSÕES, </w:t>
      </w:r>
      <w:r>
        <w:rPr>
          <w:sz w:val="24"/>
          <w:szCs w:val="24"/>
        </w:rPr>
        <w:t>08 de março de 2017.</w:t>
      </w:r>
    </w:p>
    <w:p w:rsidR="005B4D17" w:rsidRDefault="005B4D17" w:rsidP="00E27840">
      <w:pPr>
        <w:tabs>
          <w:tab w:val="left" w:pos="1701"/>
        </w:tabs>
        <w:ind w:left="-709" w:right="708" w:hanging="142"/>
        <w:jc w:val="both"/>
        <w:rPr>
          <w:sz w:val="24"/>
          <w:szCs w:val="24"/>
        </w:rPr>
      </w:pPr>
    </w:p>
    <w:p w:rsidR="005B4D17" w:rsidRDefault="005B4D17" w:rsidP="00E27840">
      <w:pPr>
        <w:tabs>
          <w:tab w:val="left" w:pos="1701"/>
        </w:tabs>
        <w:ind w:left="-709" w:right="708" w:hanging="142"/>
        <w:jc w:val="both"/>
        <w:rPr>
          <w:sz w:val="24"/>
          <w:szCs w:val="24"/>
        </w:rPr>
      </w:pPr>
    </w:p>
    <w:p w:rsidR="005B4D17" w:rsidRDefault="005B4D17" w:rsidP="00E27840">
      <w:pPr>
        <w:tabs>
          <w:tab w:val="left" w:pos="1701"/>
        </w:tabs>
        <w:ind w:left="-709" w:right="708" w:hanging="142"/>
        <w:jc w:val="both"/>
        <w:rPr>
          <w:sz w:val="24"/>
          <w:szCs w:val="24"/>
        </w:rPr>
      </w:pPr>
    </w:p>
    <w:p w:rsidR="005B4D17" w:rsidRDefault="005B4D17" w:rsidP="00E27840">
      <w:pPr>
        <w:tabs>
          <w:tab w:val="left" w:pos="1701"/>
        </w:tabs>
        <w:ind w:left="-709" w:right="708" w:hanging="142"/>
        <w:jc w:val="both"/>
        <w:rPr>
          <w:sz w:val="24"/>
          <w:szCs w:val="24"/>
        </w:rPr>
      </w:pPr>
    </w:p>
    <w:p w:rsidR="00E27840" w:rsidRDefault="00E27840" w:rsidP="00E27840">
      <w:pPr>
        <w:tabs>
          <w:tab w:val="left" w:pos="1134"/>
        </w:tabs>
        <w:ind w:right="708"/>
        <w:jc w:val="both"/>
        <w:rPr>
          <w:sz w:val="24"/>
          <w:szCs w:val="24"/>
        </w:rPr>
      </w:pPr>
    </w:p>
    <w:p w:rsidR="00E27840" w:rsidRDefault="00E27840" w:rsidP="00E27840">
      <w:pPr>
        <w:tabs>
          <w:tab w:val="left" w:pos="1134"/>
        </w:tabs>
        <w:ind w:right="708"/>
        <w:jc w:val="both"/>
        <w:rPr>
          <w:sz w:val="24"/>
          <w:szCs w:val="24"/>
        </w:rPr>
      </w:pPr>
    </w:p>
    <w:p w:rsidR="00E27840" w:rsidRDefault="00E27840" w:rsidP="00E27840">
      <w:pPr>
        <w:tabs>
          <w:tab w:val="left" w:pos="1134"/>
        </w:tabs>
        <w:ind w:right="708"/>
        <w:jc w:val="both"/>
        <w:rPr>
          <w:sz w:val="24"/>
          <w:szCs w:val="24"/>
        </w:rPr>
      </w:pPr>
    </w:p>
    <w:p w:rsidR="00E27840" w:rsidRDefault="00E27840" w:rsidP="00E27840">
      <w:pPr>
        <w:pStyle w:val="Ttulo3"/>
        <w:spacing w:before="0" w:after="0"/>
        <w:ind w:left="1134" w:right="709"/>
        <w:jc w:val="center"/>
        <w:rPr>
          <w:rFonts w:ascii="Times New Roman" w:hAnsi="Times New Roman"/>
          <w:sz w:val="24"/>
          <w:szCs w:val="24"/>
        </w:rPr>
      </w:pPr>
      <w:r>
        <w:rPr>
          <w:rFonts w:ascii="Times New Roman" w:hAnsi="Times New Roman"/>
          <w:sz w:val="24"/>
          <w:szCs w:val="24"/>
          <w:lang w:val="pt-BR"/>
        </w:rPr>
        <w:t>EVAIR PIOVESANA</w:t>
      </w:r>
    </w:p>
    <w:p w:rsidR="00E27840" w:rsidRDefault="00E27840" w:rsidP="00E27840">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PDT</w:t>
      </w:r>
    </w:p>
    <w:p w:rsidR="00E27840" w:rsidRDefault="00E27840" w:rsidP="00E27840">
      <w:pPr>
        <w:tabs>
          <w:tab w:val="left" w:pos="1134"/>
        </w:tabs>
        <w:ind w:left="1134" w:right="708"/>
        <w:jc w:val="both"/>
        <w:rPr>
          <w:sz w:val="24"/>
          <w:szCs w:val="24"/>
        </w:rPr>
      </w:pPr>
    </w:p>
    <w:p w:rsidR="00306691" w:rsidRDefault="00F46653"/>
    <w:sectPr w:rsidR="00306691" w:rsidSect="00092F86">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53" w:rsidRDefault="00F46653">
      <w:r>
        <w:separator/>
      </w:r>
    </w:p>
  </w:endnote>
  <w:endnote w:type="continuationSeparator" w:id="0">
    <w:p w:rsidR="00F46653" w:rsidRDefault="00F4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53" w:rsidRDefault="00F46653">
      <w:r>
        <w:separator/>
      </w:r>
    </w:p>
  </w:footnote>
  <w:footnote w:type="continuationSeparator" w:id="0">
    <w:p w:rsidR="00F46653" w:rsidRDefault="00F4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466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46653"/>
  <w:p w:rsidR="00B46E33" w:rsidRDefault="00F46653">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466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40"/>
    <w:rsid w:val="00092F86"/>
    <w:rsid w:val="005B4D17"/>
    <w:rsid w:val="00857151"/>
    <w:rsid w:val="00B46E33"/>
    <w:rsid w:val="00BD4064"/>
    <w:rsid w:val="00BE3218"/>
    <w:rsid w:val="00D04CAD"/>
    <w:rsid w:val="00E27840"/>
    <w:rsid w:val="00F46653"/>
    <w:rsid w:val="00FF2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E183-45BB-4F99-9D07-D762E2C9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27840"/>
    <w:pPr>
      <w:keepNext/>
      <w:ind w:left="567" w:right="850" w:firstLine="1418"/>
      <w:jc w:val="both"/>
      <w:outlineLvl w:val="0"/>
    </w:pPr>
    <w:rPr>
      <w:b/>
      <w:sz w:val="28"/>
      <w:lang w:val="x-none" w:eastAsia="x-none"/>
    </w:rPr>
  </w:style>
  <w:style w:type="paragraph" w:styleId="Ttulo2">
    <w:name w:val="heading 2"/>
    <w:basedOn w:val="Normal"/>
    <w:next w:val="Normal"/>
    <w:link w:val="Ttulo2Char"/>
    <w:semiHidden/>
    <w:unhideWhenUsed/>
    <w:qFormat/>
    <w:rsid w:val="00E27840"/>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E27840"/>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27840"/>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E27840"/>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E27840"/>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2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Marivani Ribeiro do Nascimento</dc:creator>
  <cp:keywords/>
  <dc:description/>
  <cp:lastModifiedBy>Maria Moraes</cp:lastModifiedBy>
  <cp:revision>3</cp:revision>
  <dcterms:created xsi:type="dcterms:W3CDTF">2017-03-07T12:58:00Z</dcterms:created>
  <dcterms:modified xsi:type="dcterms:W3CDTF">2017-03-07T19:12:00Z</dcterms:modified>
</cp:coreProperties>
</file>