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6159E">
        <w:rPr>
          <w:b/>
          <w:sz w:val="24"/>
          <w:szCs w:val="24"/>
        </w:rPr>
        <w:t xml:space="preserve"> 430/2017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das lombadas e faixas de pedestres na Avenida Pedro Mascagni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6163D1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>estudo de viabilidade visando a execução de pintura de sinalização de solo das lombadas e faixas de pedestres na Avenida Pedro Mascagni, Jardim Galeto.</w:t>
      </w:r>
    </w:p>
    <w:p w:rsidR="00966D56" w:rsidRPr="00F749CF" w:rsidRDefault="00966D56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</w:t>
      </w:r>
      <w:r w:rsidR="00A43D4B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D8" w:rsidRDefault="007414D8">
      <w:r>
        <w:separator/>
      </w:r>
    </w:p>
  </w:endnote>
  <w:endnote w:type="continuationSeparator" w:id="0">
    <w:p w:rsidR="007414D8" w:rsidRDefault="0074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D8" w:rsidRDefault="007414D8">
      <w:r>
        <w:separator/>
      </w:r>
    </w:p>
  </w:footnote>
  <w:footnote w:type="continuationSeparator" w:id="0">
    <w:p w:rsidR="007414D8" w:rsidRDefault="0074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14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14D8"/>
  <w:p w:rsidR="008779F0" w:rsidRDefault="007414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14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6159E"/>
    <w:rsid w:val="004A0428"/>
    <w:rsid w:val="004A7913"/>
    <w:rsid w:val="00554756"/>
    <w:rsid w:val="0057163E"/>
    <w:rsid w:val="005A0B68"/>
    <w:rsid w:val="005D4345"/>
    <w:rsid w:val="00605705"/>
    <w:rsid w:val="006163D1"/>
    <w:rsid w:val="006F0490"/>
    <w:rsid w:val="007414D8"/>
    <w:rsid w:val="00793199"/>
    <w:rsid w:val="0081208C"/>
    <w:rsid w:val="0086688C"/>
    <w:rsid w:val="008779F0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27461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A456-821C-4981-80B9-77E191BA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2017-03-09T11:11:00Z</dcterms:created>
  <dcterms:modified xsi:type="dcterms:W3CDTF">2017-03-14T19:16:00Z</dcterms:modified>
</cp:coreProperties>
</file>