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4A" w:rsidRPr="00B7200C" w:rsidRDefault="008E114A" w:rsidP="008E114A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CD7E02">
        <w:rPr>
          <w:b/>
          <w:sz w:val="24"/>
          <w:szCs w:val="24"/>
        </w:rPr>
        <w:t>475/2017</w:t>
      </w:r>
      <w:bookmarkStart w:id="0" w:name="_GoBack"/>
      <w:bookmarkEnd w:id="0"/>
    </w:p>
    <w:p w:rsidR="008E114A" w:rsidRPr="00DB5753" w:rsidRDefault="008E114A" w:rsidP="008E114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8E114A" w:rsidRDefault="008E114A" w:rsidP="008E114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8E114A" w:rsidRDefault="008E114A" w:rsidP="008E114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 w:rsidR="005649B5">
        <w:rPr>
          <w:rFonts w:cs="Calibri"/>
          <w:b/>
          <w:sz w:val="24"/>
          <w:szCs w:val="24"/>
        </w:rPr>
        <w:t>olicito aumento da ronda da Guarda Municipal na Rua Humberto Borela, no Bairro Abramo Delforno, conforme esclarece.</w:t>
      </w:r>
    </w:p>
    <w:p w:rsidR="008E114A" w:rsidRPr="00D22A42" w:rsidRDefault="008E114A" w:rsidP="008E114A">
      <w:pPr>
        <w:jc w:val="both"/>
        <w:rPr>
          <w:rFonts w:cs="Calibri"/>
          <w:b/>
          <w:sz w:val="24"/>
          <w:szCs w:val="24"/>
        </w:rPr>
      </w:pPr>
    </w:p>
    <w:p w:rsidR="008E114A" w:rsidRPr="00585F2B" w:rsidRDefault="008E114A" w:rsidP="008E114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E114A" w:rsidRDefault="008E114A" w:rsidP="008E114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8E114A" w:rsidRDefault="008E114A" w:rsidP="008E114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8E114A" w:rsidRDefault="008E114A" w:rsidP="008E114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 w:rsidR="005649B5">
        <w:rPr>
          <w:rFonts w:cs="Calibri"/>
          <w:sz w:val="24"/>
          <w:szCs w:val="24"/>
        </w:rPr>
        <w:t>que os moradores procuraram este vereador pedindo aumento da ronda da Guarda Municipal no local, devido ao aumento de assaltos e violência no Bairro e tem observado pouca presença da Guarda Municipal no local.</w:t>
      </w:r>
    </w:p>
    <w:p w:rsidR="008E114A" w:rsidRDefault="008E114A" w:rsidP="008E114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8E114A" w:rsidRDefault="008E114A" w:rsidP="008E114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</w:t>
      </w:r>
      <w:r w:rsidR="005649B5">
        <w:rPr>
          <w:rFonts w:cs="Calibri"/>
          <w:sz w:val="24"/>
          <w:szCs w:val="24"/>
        </w:rPr>
        <w:t>determinar ao setor competente para estudos da possibilidade do aumento da ronda da Guarda Municipal no Bairro.</w:t>
      </w:r>
    </w:p>
    <w:p w:rsidR="008E114A" w:rsidRDefault="008E114A" w:rsidP="008E114A">
      <w:pPr>
        <w:spacing w:line="360" w:lineRule="auto"/>
        <w:jc w:val="both"/>
        <w:rPr>
          <w:rFonts w:cs="Calibri"/>
          <w:sz w:val="24"/>
          <w:szCs w:val="24"/>
        </w:rPr>
      </w:pPr>
    </w:p>
    <w:p w:rsidR="008E114A" w:rsidRDefault="008E114A" w:rsidP="008E114A">
      <w:pPr>
        <w:spacing w:line="360" w:lineRule="auto"/>
        <w:jc w:val="both"/>
        <w:rPr>
          <w:rFonts w:cs="Calibri"/>
          <w:sz w:val="24"/>
          <w:szCs w:val="24"/>
        </w:rPr>
      </w:pPr>
    </w:p>
    <w:p w:rsidR="008E114A" w:rsidRDefault="008E114A" w:rsidP="008E114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5649B5">
        <w:rPr>
          <w:rFonts w:cs="Calibri"/>
          <w:sz w:val="24"/>
          <w:szCs w:val="24"/>
        </w:rPr>
        <w:t>15 de março</w:t>
      </w:r>
      <w:r>
        <w:rPr>
          <w:rFonts w:cs="Calibri"/>
          <w:sz w:val="24"/>
          <w:szCs w:val="24"/>
        </w:rPr>
        <w:t xml:space="preserve"> de 2017. </w:t>
      </w:r>
    </w:p>
    <w:p w:rsidR="008E114A" w:rsidRDefault="008E114A" w:rsidP="008E114A">
      <w:pPr>
        <w:spacing w:line="360" w:lineRule="auto"/>
        <w:ind w:hanging="567"/>
        <w:rPr>
          <w:rFonts w:cs="Calibri"/>
          <w:sz w:val="24"/>
          <w:szCs w:val="24"/>
        </w:rPr>
      </w:pPr>
    </w:p>
    <w:p w:rsidR="008E114A" w:rsidRDefault="008E114A" w:rsidP="008E114A">
      <w:pPr>
        <w:spacing w:line="360" w:lineRule="auto"/>
        <w:ind w:hanging="567"/>
        <w:rPr>
          <w:rFonts w:cs="Calibri"/>
          <w:sz w:val="24"/>
          <w:szCs w:val="24"/>
        </w:rPr>
      </w:pPr>
    </w:p>
    <w:p w:rsidR="008E114A" w:rsidRDefault="008E114A" w:rsidP="008E114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8E114A" w:rsidRPr="00585F2B" w:rsidRDefault="008E114A" w:rsidP="008E114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8E114A" w:rsidRDefault="008E114A" w:rsidP="008E114A"/>
    <w:p w:rsidR="008E114A" w:rsidRDefault="008E114A" w:rsidP="008E114A"/>
    <w:p w:rsidR="008E114A" w:rsidRDefault="008E114A" w:rsidP="008E114A"/>
    <w:p w:rsidR="001144CF" w:rsidRDefault="001144CF"/>
    <w:sectPr w:rsidR="001144CF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50" w:rsidRDefault="00DC4250">
      <w:r>
        <w:separator/>
      </w:r>
    </w:p>
  </w:endnote>
  <w:endnote w:type="continuationSeparator" w:id="0">
    <w:p w:rsidR="00DC4250" w:rsidRDefault="00DC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50" w:rsidRDefault="00DC4250">
      <w:r>
        <w:separator/>
      </w:r>
    </w:p>
  </w:footnote>
  <w:footnote w:type="continuationSeparator" w:id="0">
    <w:p w:rsidR="00DC4250" w:rsidRDefault="00DC4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C42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C4250"/>
  <w:p w:rsidR="00103904" w:rsidRDefault="00DC425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C42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4A"/>
    <w:rsid w:val="0010088C"/>
    <w:rsid w:val="00103904"/>
    <w:rsid w:val="001144CF"/>
    <w:rsid w:val="005649B5"/>
    <w:rsid w:val="008E114A"/>
    <w:rsid w:val="00CD7E02"/>
    <w:rsid w:val="00D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04301-01E6-4C1A-8E9B-2656065C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5</cp:revision>
  <dcterms:created xsi:type="dcterms:W3CDTF">2017-02-07T17:09:00Z</dcterms:created>
  <dcterms:modified xsi:type="dcterms:W3CDTF">2017-03-15T11:45:00Z</dcterms:modified>
</cp:coreProperties>
</file>