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53" w:rsidRDefault="000E5353" w:rsidP="000E5353">
      <w:pPr>
        <w:ind w:right="1417"/>
        <w:jc w:val="center"/>
        <w:rPr>
          <w:b/>
          <w:sz w:val="24"/>
          <w:szCs w:val="24"/>
        </w:rPr>
      </w:pPr>
    </w:p>
    <w:p w:rsidR="000E5353" w:rsidRDefault="000E5353" w:rsidP="000E5353">
      <w:pPr>
        <w:ind w:right="1417"/>
        <w:jc w:val="center"/>
        <w:rPr>
          <w:b/>
          <w:sz w:val="24"/>
          <w:szCs w:val="24"/>
        </w:rPr>
      </w:pPr>
    </w:p>
    <w:p w:rsidR="000E5353" w:rsidRDefault="000E5353" w:rsidP="000E5353">
      <w:pPr>
        <w:ind w:right="1417"/>
        <w:jc w:val="center"/>
        <w:rPr>
          <w:b/>
          <w:sz w:val="24"/>
          <w:szCs w:val="24"/>
        </w:rPr>
      </w:pPr>
    </w:p>
    <w:p w:rsidR="000E5353" w:rsidRDefault="000E5353" w:rsidP="000E5353">
      <w:pPr>
        <w:ind w:right="1417"/>
        <w:jc w:val="center"/>
        <w:rPr>
          <w:b/>
          <w:sz w:val="24"/>
          <w:szCs w:val="24"/>
        </w:rPr>
      </w:pPr>
    </w:p>
    <w:p w:rsidR="000E5353" w:rsidRDefault="000E5353" w:rsidP="000E5353">
      <w:pPr>
        <w:ind w:right="1417"/>
        <w:jc w:val="center"/>
        <w:rPr>
          <w:b/>
          <w:sz w:val="24"/>
          <w:szCs w:val="24"/>
        </w:rPr>
      </w:pPr>
    </w:p>
    <w:p w:rsidR="000E5353" w:rsidRDefault="000E5353" w:rsidP="000E5353">
      <w:pPr>
        <w:ind w:right="1417"/>
        <w:jc w:val="center"/>
        <w:rPr>
          <w:b/>
          <w:sz w:val="24"/>
          <w:szCs w:val="24"/>
        </w:rPr>
      </w:pPr>
    </w:p>
    <w:p w:rsidR="000E5353" w:rsidRPr="00B7200C" w:rsidRDefault="000E5353" w:rsidP="000E5353">
      <w:pPr>
        <w:ind w:right="1417"/>
        <w:jc w:val="center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980ECD">
        <w:rPr>
          <w:b/>
          <w:sz w:val="24"/>
          <w:szCs w:val="24"/>
        </w:rPr>
        <w:t>479/2017</w:t>
      </w:r>
      <w:bookmarkStart w:id="0" w:name="_GoBack"/>
      <w:bookmarkEnd w:id="0"/>
    </w:p>
    <w:p w:rsidR="000E5353" w:rsidRPr="00DB5753" w:rsidRDefault="000E5353" w:rsidP="000E535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0E5353" w:rsidRDefault="000E5353" w:rsidP="000E535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0E5353" w:rsidRDefault="000E5353" w:rsidP="000E535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de máquina niveladora e cascalhamento na Estrada Municipal</w:t>
      </w:r>
      <w:r w:rsidR="00727C59">
        <w:rPr>
          <w:rFonts w:cs="Calibri"/>
          <w:b/>
          <w:sz w:val="24"/>
          <w:szCs w:val="24"/>
        </w:rPr>
        <w:t xml:space="preserve"> Benedito Antônio Regagnin, bairro dos Pintos que liga a rua Alcebíades Stafani, no bairro do </w:t>
      </w:r>
      <w:r w:rsidR="009D2B24">
        <w:rPr>
          <w:rFonts w:cs="Calibri"/>
          <w:b/>
          <w:sz w:val="24"/>
          <w:szCs w:val="24"/>
        </w:rPr>
        <w:t>Pinheirinho,</w:t>
      </w:r>
      <w:r>
        <w:rPr>
          <w:rFonts w:cs="Calibri"/>
          <w:b/>
          <w:sz w:val="24"/>
          <w:szCs w:val="24"/>
        </w:rPr>
        <w:t xml:space="preserve"> Conforme esclarece.</w:t>
      </w:r>
    </w:p>
    <w:p w:rsidR="000E5353" w:rsidRPr="00D22A42" w:rsidRDefault="000E5353" w:rsidP="000E5353">
      <w:pPr>
        <w:jc w:val="both"/>
        <w:rPr>
          <w:rFonts w:cs="Calibri"/>
          <w:b/>
          <w:sz w:val="24"/>
          <w:szCs w:val="24"/>
        </w:rPr>
      </w:pPr>
    </w:p>
    <w:p w:rsidR="000E5353" w:rsidRPr="00585F2B" w:rsidRDefault="000E5353" w:rsidP="000E535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E5353" w:rsidRDefault="000E5353" w:rsidP="000E535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0E5353" w:rsidRDefault="000E5353" w:rsidP="000E535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0E5353" w:rsidRPr="00271E23" w:rsidRDefault="000E5353" w:rsidP="000E535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0E5353" w:rsidRDefault="000E5353" w:rsidP="000E535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tal medida se faz necessário, pois a referida estrada apresenta grandes desnivelamentos e buracos, motivo pelo qual a estrada fica intransitável, causando prejuízos para moradores e usuários do local que a utilizam diariamente. </w:t>
      </w:r>
    </w:p>
    <w:p w:rsidR="000E5353" w:rsidRPr="00301585" w:rsidRDefault="000E5353" w:rsidP="000E535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0E5353" w:rsidRDefault="000E5353" w:rsidP="000E535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administração as providências necessárias para a execução de máquina niveladora e cascalhamento na Estrada Municipal </w:t>
      </w:r>
      <w:r w:rsidR="00727C59">
        <w:rPr>
          <w:rFonts w:cs="Calibri"/>
          <w:sz w:val="24"/>
          <w:szCs w:val="24"/>
        </w:rPr>
        <w:t>Benedito Antônio Regagnin, no bairro dos Pintos que liga a rua Alcebíades</w:t>
      </w:r>
      <w:r w:rsidR="009D2B24">
        <w:rPr>
          <w:rFonts w:cs="Calibri"/>
          <w:sz w:val="24"/>
          <w:szCs w:val="24"/>
        </w:rPr>
        <w:t xml:space="preserve"> stefani, no bairro do Pinheirinho.</w:t>
      </w:r>
    </w:p>
    <w:p w:rsidR="000E5353" w:rsidRDefault="000E5353" w:rsidP="000E5353">
      <w:pPr>
        <w:spacing w:line="360" w:lineRule="auto"/>
        <w:jc w:val="both"/>
        <w:rPr>
          <w:rFonts w:cs="Calibri"/>
          <w:sz w:val="24"/>
          <w:szCs w:val="24"/>
        </w:rPr>
      </w:pPr>
    </w:p>
    <w:p w:rsidR="000E5353" w:rsidRDefault="000E5353" w:rsidP="000E5353">
      <w:pPr>
        <w:spacing w:line="360" w:lineRule="auto"/>
        <w:jc w:val="both"/>
        <w:rPr>
          <w:rFonts w:cs="Calibri"/>
          <w:sz w:val="24"/>
          <w:szCs w:val="24"/>
        </w:rPr>
      </w:pPr>
    </w:p>
    <w:p w:rsidR="000E5353" w:rsidRDefault="000E5353" w:rsidP="000E535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</w:t>
      </w:r>
      <w:r w:rsidR="007047D7">
        <w:rPr>
          <w:rFonts w:cs="Calibri"/>
          <w:b/>
          <w:sz w:val="24"/>
          <w:szCs w:val="24"/>
        </w:rPr>
        <w:t xml:space="preserve">               </w:t>
      </w:r>
      <w:r>
        <w:rPr>
          <w:rFonts w:cs="Calibri"/>
          <w:b/>
          <w:sz w:val="24"/>
          <w:szCs w:val="24"/>
        </w:rPr>
        <w:t xml:space="preserve">  SALA DAS SESSÕES, </w:t>
      </w:r>
      <w:r w:rsidR="009D2B24">
        <w:rPr>
          <w:rFonts w:cs="Calibri"/>
          <w:sz w:val="24"/>
          <w:szCs w:val="24"/>
        </w:rPr>
        <w:t>14</w:t>
      </w:r>
      <w:r w:rsidR="007047D7">
        <w:rPr>
          <w:rFonts w:cs="Calibri"/>
          <w:sz w:val="24"/>
          <w:szCs w:val="24"/>
        </w:rPr>
        <w:t xml:space="preserve"> março </w:t>
      </w:r>
      <w:r>
        <w:rPr>
          <w:rFonts w:cs="Calibri"/>
          <w:sz w:val="24"/>
          <w:szCs w:val="24"/>
        </w:rPr>
        <w:t xml:space="preserve">de 2017. </w:t>
      </w:r>
    </w:p>
    <w:p w:rsidR="000E5353" w:rsidRDefault="000E5353" w:rsidP="000E5353">
      <w:pPr>
        <w:spacing w:line="360" w:lineRule="auto"/>
        <w:ind w:hanging="567"/>
        <w:rPr>
          <w:rFonts w:cs="Calibri"/>
          <w:sz w:val="24"/>
          <w:szCs w:val="24"/>
        </w:rPr>
      </w:pPr>
    </w:p>
    <w:p w:rsidR="007047D7" w:rsidRDefault="007047D7" w:rsidP="000E5353">
      <w:pPr>
        <w:ind w:right="1417"/>
        <w:jc w:val="both"/>
        <w:rPr>
          <w:rFonts w:cs="Calibri"/>
          <w:sz w:val="24"/>
          <w:szCs w:val="24"/>
        </w:rPr>
      </w:pPr>
    </w:p>
    <w:p w:rsidR="007047D7" w:rsidRDefault="007047D7" w:rsidP="007047D7">
      <w:pPr>
        <w:ind w:right="1417"/>
        <w:jc w:val="both"/>
        <w:rPr>
          <w:sz w:val="28"/>
          <w:szCs w:val="28"/>
        </w:rPr>
      </w:pPr>
      <w:r w:rsidRPr="007047D7">
        <w:rPr>
          <w:rFonts w:cs="Calibri"/>
          <w:sz w:val="28"/>
          <w:szCs w:val="28"/>
        </w:rPr>
        <w:t xml:space="preserve">                                                  </w:t>
      </w:r>
      <w:r w:rsidRPr="007047D7">
        <w:rPr>
          <w:rFonts w:cs="Calibri"/>
          <w:b/>
          <w:sz w:val="28"/>
          <w:szCs w:val="28"/>
        </w:rPr>
        <w:t>Willian Soares</w:t>
      </w:r>
      <w:r w:rsidR="000E5353" w:rsidRPr="007047D7">
        <w:rPr>
          <w:sz w:val="28"/>
          <w:szCs w:val="28"/>
        </w:rPr>
        <w:t xml:space="preserve">                                  </w:t>
      </w:r>
      <w:r w:rsidRPr="007047D7">
        <w:rPr>
          <w:sz w:val="28"/>
          <w:szCs w:val="28"/>
        </w:rPr>
        <w:t xml:space="preserve">                   </w:t>
      </w:r>
    </w:p>
    <w:p w:rsidR="000E5353" w:rsidRPr="007047D7" w:rsidRDefault="007047D7" w:rsidP="007047D7">
      <w:pPr>
        <w:ind w:right="14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047D7">
        <w:rPr>
          <w:sz w:val="28"/>
          <w:szCs w:val="28"/>
        </w:rPr>
        <w:t>Vereador – 1º Secretário - SD</w:t>
      </w:r>
    </w:p>
    <w:p w:rsidR="000E5353" w:rsidRDefault="000E5353" w:rsidP="000E5353"/>
    <w:p w:rsidR="000E5353" w:rsidRDefault="000E5353" w:rsidP="000E5353"/>
    <w:p w:rsidR="006B42D5" w:rsidRDefault="003E42E2"/>
    <w:sectPr w:rsidR="006B42D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2E2" w:rsidRDefault="003E42E2">
      <w:r>
        <w:separator/>
      </w:r>
    </w:p>
  </w:endnote>
  <w:endnote w:type="continuationSeparator" w:id="0">
    <w:p w:rsidR="003E42E2" w:rsidRDefault="003E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2E2" w:rsidRDefault="003E42E2">
      <w:r>
        <w:separator/>
      </w:r>
    </w:p>
  </w:footnote>
  <w:footnote w:type="continuationSeparator" w:id="0">
    <w:p w:rsidR="003E42E2" w:rsidRDefault="003E4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E42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E42E2"/>
  <w:p w:rsidR="00EA5EC7" w:rsidRDefault="003E42E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E42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53"/>
    <w:rsid w:val="000E5353"/>
    <w:rsid w:val="003E42E2"/>
    <w:rsid w:val="007047D7"/>
    <w:rsid w:val="00727C59"/>
    <w:rsid w:val="00905A87"/>
    <w:rsid w:val="00960CB6"/>
    <w:rsid w:val="00980ECD"/>
    <w:rsid w:val="009D2B24"/>
    <w:rsid w:val="00EA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AC236-8F7D-43E1-BEE6-C13275F7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4</cp:revision>
  <dcterms:created xsi:type="dcterms:W3CDTF">2017-03-13T19:28:00Z</dcterms:created>
  <dcterms:modified xsi:type="dcterms:W3CDTF">2017-03-15T11:48:00Z</dcterms:modified>
</cp:coreProperties>
</file>