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0561BD">
        <w:rPr>
          <w:sz w:val="24"/>
          <w:szCs w:val="24"/>
        </w:rPr>
        <w:t xml:space="preserve">Rua </w:t>
      </w:r>
      <w:r w:rsidR="00113763">
        <w:rPr>
          <w:sz w:val="24"/>
          <w:szCs w:val="24"/>
        </w:rPr>
        <w:t>Benedita de Oliveira esquina com a Rua Dr. José Augusto de Andrade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 Rua Benedita de Oliveira esquina com a Rua Dr. José Augusto de Andrade 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bookmarkStart w:id="0" w:name="_GoBack"/>
      <w:bookmarkEnd w:id="0"/>
      <w:r w:rsidR="00A063BA">
        <w:rPr>
          <w:sz w:val="24"/>
          <w:szCs w:val="24"/>
        </w:rPr>
        <w:t>20</w:t>
      </w:r>
      <w:r w:rsidR="000561BD">
        <w:rPr>
          <w:sz w:val="24"/>
          <w:szCs w:val="24"/>
        </w:rPr>
        <w:t xml:space="preserve"> de março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ED4CB5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ED4CB5" w:rsidRDefault="00ED4CB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3CA2" w:rsidRPr="00643897" w:rsidRDefault="00ED4CB5" w:rsidP="009A3C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d40f9f41ca684c3b"/>
      <w:headerReference w:type="even" r:id="R1aa64b41c7a64194"/>
      <w:headerReference w:type="first" r:id="Rebd48bc23cbc44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5308e2db8447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113763"/>
    <w:rsid w:val="00116135"/>
    <w:rsid w:val="002D4EEB"/>
    <w:rsid w:val="00320049"/>
    <w:rsid w:val="003F7E66"/>
    <w:rsid w:val="004773C9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d40f9f41ca684c3b" /><Relationship Type="http://schemas.openxmlformats.org/officeDocument/2006/relationships/header" Target="/word/header2.xml" Id="R1aa64b41c7a64194" /><Relationship Type="http://schemas.openxmlformats.org/officeDocument/2006/relationships/header" Target="/word/header3.xml" Id="Rebd48bc23cbc445f" /><Relationship Type="http://schemas.openxmlformats.org/officeDocument/2006/relationships/image" Target="/word/media/601d6def-1fdb-4a06-8aed-6705e8aba6ae.png" Id="Rc58af4a549c942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01d6def-1fdb-4a06-8aed-6705e8aba6ae.png" Id="Re75308e2db8447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5</cp:revision>
  <cp:lastPrinted>2017-02-09T19:41:00Z</cp:lastPrinted>
  <dcterms:created xsi:type="dcterms:W3CDTF">2017-03-17T19:31:00Z</dcterms:created>
  <dcterms:modified xsi:type="dcterms:W3CDTF">2017-03-20T12:20:00Z</dcterms:modified>
</cp:coreProperties>
</file>