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745BC">
        <w:rPr>
          <w:b/>
          <w:sz w:val="24"/>
          <w:szCs w:val="24"/>
        </w:rPr>
        <w:t xml:space="preserve"> 563/2017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>ssibilidade de implantação de pontos de iluminação no final da Rua José Soave Jardim Ester</w:t>
      </w:r>
      <w:r w:rsidR="00BD112C" w:rsidRPr="00DB1DEB">
        <w:rPr>
          <w:color w:val="000000"/>
          <w:sz w:val="24"/>
        </w:rPr>
        <w:t>, conforme especifica</w:t>
      </w:r>
      <w:r w:rsidR="006E6F39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implantação </w:t>
      </w:r>
      <w:r w:rsidR="003D763D">
        <w:rPr>
          <w:color w:val="000000"/>
          <w:sz w:val="24"/>
        </w:rPr>
        <w:t>de pontos de iluminação no final da Rua José Soave Jardim Ester (imagem anexa)</w:t>
      </w:r>
      <w:r w:rsidR="004F0710">
        <w:rPr>
          <w:sz w:val="24"/>
        </w:rPr>
        <w:t>.</w:t>
      </w:r>
    </w:p>
    <w:p w:rsidR="004F0710" w:rsidRDefault="004F0710" w:rsidP="004F0710">
      <w:pPr>
        <w:spacing w:line="276" w:lineRule="auto"/>
        <w:ind w:firstLine="1418"/>
        <w:jc w:val="both"/>
        <w:rPr>
          <w:sz w:val="24"/>
        </w:rPr>
      </w:pPr>
    </w:p>
    <w:p w:rsidR="00AB3627" w:rsidRDefault="003D763D" w:rsidP="004F0710">
      <w:pPr>
        <w:spacing w:line="276" w:lineRule="auto"/>
        <w:ind w:firstLine="1418"/>
        <w:jc w:val="both"/>
        <w:rPr>
          <w:sz w:val="24"/>
        </w:rPr>
      </w:pPr>
      <w:r>
        <w:rPr>
          <w:sz w:val="24"/>
        </w:rPr>
        <w:t>No</w:t>
      </w:r>
      <w:r w:rsidR="00162DA8">
        <w:rPr>
          <w:sz w:val="24"/>
        </w:rPr>
        <w:t xml:space="preserve"> local </w:t>
      </w:r>
      <w:r>
        <w:rPr>
          <w:sz w:val="24"/>
        </w:rPr>
        <w:t>já existem dois postes que poderiam serem utilizados para a instalação dos dois pontos de iluminação solicitados pelos moradores.</w:t>
      </w:r>
    </w:p>
    <w:p w:rsidR="00217E79" w:rsidRDefault="00217E79" w:rsidP="00AB3627">
      <w:pPr>
        <w:ind w:firstLine="1418"/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a pedidos de </w:t>
      </w:r>
      <w:r>
        <w:rPr>
          <w:rFonts w:eastAsia="Times New Roman"/>
          <w:sz w:val="24"/>
          <w:szCs w:val="24"/>
        </w:rPr>
        <w:t>inúmeros m</w:t>
      </w:r>
      <w:r w:rsidR="003D763D">
        <w:rPr>
          <w:rFonts w:eastAsia="Times New Roman"/>
          <w:sz w:val="24"/>
          <w:szCs w:val="24"/>
        </w:rPr>
        <w:t xml:space="preserve">oradores do bairro e motoristas que </w:t>
      </w:r>
      <w:r w:rsidR="003D763D">
        <w:rPr>
          <w:sz w:val="24"/>
          <w:szCs w:val="24"/>
        </w:rPr>
        <w:t>circulam no local e relatam que no período noturno a falta de iluminação expõe os moradores a riscos de acidentes, e também contribui para a prática de atos e atitudes ilícitas neste trajeto.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172B90">
        <w:rPr>
          <w:sz w:val="24"/>
          <w:szCs w:val="24"/>
        </w:rPr>
        <w:t>17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C354F0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proofErr w:type="gramStart"/>
      <w:r w:rsidRPr="00554756">
        <w:rPr>
          <w:sz w:val="24"/>
          <w:szCs w:val="24"/>
        </w:rPr>
        <w:t>Vice Presidente</w:t>
      </w:r>
      <w:proofErr w:type="gramEnd"/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C354F0" w:rsidRDefault="00C354F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5373" w:rsidRDefault="00C354F0" w:rsidP="00F749C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373" w:rsidRDefault="00095373">
      <w:pPr>
        <w:rPr>
          <w:sz w:val="24"/>
          <w:szCs w:val="24"/>
        </w:rPr>
      </w:pPr>
    </w:p>
    <w:sectPr w:rsidR="00095373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C9" w:rsidRDefault="00E02DC9">
      <w:r>
        <w:separator/>
      </w:r>
    </w:p>
  </w:endnote>
  <w:endnote w:type="continuationSeparator" w:id="0">
    <w:p w:rsidR="00E02DC9" w:rsidRDefault="00E0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C9" w:rsidRDefault="00E02DC9">
      <w:r>
        <w:separator/>
      </w:r>
    </w:p>
  </w:footnote>
  <w:footnote w:type="continuationSeparator" w:id="0">
    <w:p w:rsidR="00E02DC9" w:rsidRDefault="00E0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2D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2DC9"/>
  <w:p w:rsidR="00E00AED" w:rsidRDefault="00E02DC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2D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162DA8"/>
    <w:rsid w:val="00172B90"/>
    <w:rsid w:val="0017323E"/>
    <w:rsid w:val="001B2EB0"/>
    <w:rsid w:val="00217E79"/>
    <w:rsid w:val="00275BC1"/>
    <w:rsid w:val="002834EE"/>
    <w:rsid w:val="002D4EEB"/>
    <w:rsid w:val="002F7BF8"/>
    <w:rsid w:val="00334081"/>
    <w:rsid w:val="003C6DC1"/>
    <w:rsid w:val="003D763D"/>
    <w:rsid w:val="003F6D83"/>
    <w:rsid w:val="003F7E66"/>
    <w:rsid w:val="00440B11"/>
    <w:rsid w:val="004A0428"/>
    <w:rsid w:val="004A7913"/>
    <w:rsid w:val="004F0710"/>
    <w:rsid w:val="00554756"/>
    <w:rsid w:val="0057163E"/>
    <w:rsid w:val="005745BC"/>
    <w:rsid w:val="005A0B68"/>
    <w:rsid w:val="005D4345"/>
    <w:rsid w:val="00605705"/>
    <w:rsid w:val="006E6F39"/>
    <w:rsid w:val="006F0490"/>
    <w:rsid w:val="007623EC"/>
    <w:rsid w:val="00793199"/>
    <w:rsid w:val="007D0F10"/>
    <w:rsid w:val="0081208C"/>
    <w:rsid w:val="009E3799"/>
    <w:rsid w:val="00A27E05"/>
    <w:rsid w:val="00A307A1"/>
    <w:rsid w:val="00A65657"/>
    <w:rsid w:val="00AB3627"/>
    <w:rsid w:val="00AC65C8"/>
    <w:rsid w:val="00AD05C9"/>
    <w:rsid w:val="00B31423"/>
    <w:rsid w:val="00B462AA"/>
    <w:rsid w:val="00BD112C"/>
    <w:rsid w:val="00C354F0"/>
    <w:rsid w:val="00C5304E"/>
    <w:rsid w:val="00CD0869"/>
    <w:rsid w:val="00DB23D2"/>
    <w:rsid w:val="00E00AED"/>
    <w:rsid w:val="00E02DC9"/>
    <w:rsid w:val="00F04388"/>
    <w:rsid w:val="00F134D8"/>
    <w:rsid w:val="00F53E0B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C7A26-EB64-4C0C-817A-77327EC3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2017-03-21T19:36:00Z</cp:lastPrinted>
  <dcterms:created xsi:type="dcterms:W3CDTF">2017-03-21T19:35:00Z</dcterms:created>
  <dcterms:modified xsi:type="dcterms:W3CDTF">2017-03-28T17:15:00Z</dcterms:modified>
</cp:coreProperties>
</file>