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4F" w:rsidRDefault="00B1404F" w:rsidP="00B1404F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CONVOCAÇÃO</w:t>
      </w:r>
    </w:p>
    <w:p w:rsidR="00B1404F" w:rsidRDefault="00B1404F" w:rsidP="00B1404F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B1404F" w:rsidRDefault="00B1404F" w:rsidP="00B1404F">
      <w:pPr>
        <w:pStyle w:val="SemEspaamento"/>
        <w:ind w:firstLine="1701"/>
        <w:jc w:val="both"/>
        <w:rPr>
          <w:sz w:val="28"/>
          <w:szCs w:val="28"/>
        </w:rPr>
      </w:pPr>
    </w:p>
    <w:p w:rsidR="00B1404F" w:rsidRDefault="00B1404F" w:rsidP="00B1404F">
      <w:pPr>
        <w:pStyle w:val="SemEspaamento"/>
        <w:ind w:firstLine="1701"/>
        <w:jc w:val="both"/>
        <w:rPr>
          <w:sz w:val="28"/>
          <w:szCs w:val="28"/>
        </w:rPr>
      </w:pPr>
    </w:p>
    <w:p w:rsidR="00B1404F" w:rsidRDefault="00B1404F" w:rsidP="00B1404F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FAZ SABER aos senhores vereadores que a</w:t>
      </w:r>
      <w:r w:rsidRPr="00805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80588B">
        <w:rPr>
          <w:b/>
          <w:sz w:val="24"/>
          <w:szCs w:val="24"/>
        </w:rPr>
        <w:t>ª</w:t>
      </w:r>
      <w:r>
        <w:rPr>
          <w:b/>
          <w:sz w:val="24"/>
          <w:szCs w:val="24"/>
        </w:rPr>
        <w:t xml:space="preserve"> Sessão Ordinária do Legislativo</w:t>
      </w:r>
      <w:r>
        <w:rPr>
          <w:sz w:val="24"/>
          <w:szCs w:val="24"/>
        </w:rPr>
        <w:t xml:space="preserve"> acha-se marcada para o próximo dia 29 de março,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B1404F" w:rsidRDefault="00B1404F" w:rsidP="00B1404F">
      <w:pPr>
        <w:pStyle w:val="SemEspaamento"/>
        <w:ind w:firstLine="1418"/>
        <w:jc w:val="both"/>
        <w:rPr>
          <w:sz w:val="24"/>
          <w:szCs w:val="24"/>
        </w:rPr>
      </w:pPr>
    </w:p>
    <w:p w:rsidR="00B1404F" w:rsidRPr="00420CF9" w:rsidRDefault="00B1404F" w:rsidP="00B1404F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único) Segunda discussão ao Projeto de Lei nº 15/2017, do Executivo, </w:t>
      </w:r>
      <w:r w:rsidRPr="00420CF9">
        <w:rPr>
          <w:sz w:val="24"/>
          <w:szCs w:val="24"/>
        </w:rPr>
        <w:t xml:space="preserve">que </w:t>
      </w:r>
      <w:r>
        <w:rPr>
          <w:sz w:val="24"/>
          <w:szCs w:val="24"/>
        </w:rPr>
        <w:t>“c</w:t>
      </w:r>
      <w:r w:rsidRPr="00420CF9">
        <w:rPr>
          <w:rFonts w:eastAsia="Arial"/>
          <w:sz w:val="24"/>
          <w:szCs w:val="24"/>
        </w:rPr>
        <w:t>ria o Programa Municipal de mutirão de consultas 'Acelera Saúde', para procedimentos clínicos, e dá outras providências</w:t>
      </w:r>
      <w:r>
        <w:rPr>
          <w:rFonts w:eastAsia="Arial"/>
          <w:sz w:val="24"/>
          <w:szCs w:val="24"/>
        </w:rPr>
        <w:t>”.</w:t>
      </w:r>
      <w:r w:rsidRPr="00420CF9">
        <w:rPr>
          <w:sz w:val="24"/>
          <w:szCs w:val="24"/>
        </w:rPr>
        <w:t xml:space="preserve"> </w:t>
      </w:r>
    </w:p>
    <w:p w:rsidR="00B1404F" w:rsidRDefault="00B1404F" w:rsidP="00B1404F">
      <w:pPr>
        <w:ind w:firstLine="1418"/>
        <w:jc w:val="both"/>
        <w:rPr>
          <w:rFonts w:eastAsia="Arial"/>
          <w:sz w:val="24"/>
          <w:szCs w:val="24"/>
        </w:rPr>
      </w:pPr>
    </w:p>
    <w:p w:rsidR="00B1404F" w:rsidRDefault="00B1404F" w:rsidP="00B1404F">
      <w:pPr>
        <w:pStyle w:val="PargrafodaLista"/>
        <w:rPr>
          <w:sz w:val="24"/>
          <w:szCs w:val="24"/>
        </w:rPr>
      </w:pPr>
    </w:p>
    <w:p w:rsidR="00B1404F" w:rsidRDefault="00B1404F" w:rsidP="00B1404F">
      <w:pPr>
        <w:ind w:left="1418"/>
        <w:jc w:val="both"/>
        <w:rPr>
          <w:sz w:val="24"/>
          <w:szCs w:val="24"/>
        </w:rPr>
      </w:pPr>
    </w:p>
    <w:p w:rsidR="00B1404F" w:rsidRDefault="00B1404F" w:rsidP="00B1404F">
      <w:pPr>
        <w:spacing w:after="200"/>
        <w:ind w:firstLine="1418"/>
        <w:jc w:val="center"/>
        <w:rPr>
          <w:b/>
          <w:sz w:val="24"/>
          <w:szCs w:val="24"/>
        </w:rPr>
      </w:pPr>
    </w:p>
    <w:p w:rsidR="00B1404F" w:rsidRDefault="00B1404F" w:rsidP="00B1404F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27 de março de 2017</w:t>
      </w: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B1404F" w:rsidRDefault="00B1404F" w:rsidP="00B1404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1404F" w:rsidRDefault="00B1404F" w:rsidP="00B1404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B1404F" w:rsidRDefault="00B1404F" w:rsidP="00B1404F"/>
    <w:p w:rsidR="00F428FD" w:rsidRDefault="00F428FD"/>
    <w:sectPr w:rsidR="00F428FD" w:rsidSect="00420CF9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0"/>
    <w:rsid w:val="00627540"/>
    <w:rsid w:val="007E30D5"/>
    <w:rsid w:val="00A75311"/>
    <w:rsid w:val="00B1404F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A166-B00B-4451-AB4B-3AA5D6E4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04F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0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Maria Moraes</cp:lastModifiedBy>
  <cp:revision>2</cp:revision>
  <cp:lastPrinted>2017-03-27T14:13:00Z</cp:lastPrinted>
  <dcterms:created xsi:type="dcterms:W3CDTF">2017-03-29T13:44:00Z</dcterms:created>
  <dcterms:modified xsi:type="dcterms:W3CDTF">2017-03-29T13:44:00Z</dcterms:modified>
</cp:coreProperties>
</file>