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A3904">
        <w:rPr>
          <w:rFonts w:ascii="Times New Roman" w:hAnsi="Times New Roman" w:cs="Times New Roman"/>
          <w:b/>
          <w:sz w:val="24"/>
          <w:szCs w:val="24"/>
        </w:rPr>
        <w:t xml:space="preserve"> 657/2017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464306">
        <w:rPr>
          <w:rFonts w:ascii="Times New Roman" w:hAnsi="Times New Roman" w:cs="Times New Roman"/>
          <w:b/>
          <w:sz w:val="24"/>
          <w:szCs w:val="24"/>
        </w:rPr>
        <w:t>uma Operação Tapa Bura</w:t>
      </w:r>
      <w:r w:rsidR="00A65CA4">
        <w:rPr>
          <w:rFonts w:ascii="Times New Roman" w:hAnsi="Times New Roman" w:cs="Times New Roman"/>
          <w:b/>
          <w:sz w:val="24"/>
          <w:szCs w:val="24"/>
        </w:rPr>
        <w:t>cos, na</w:t>
      </w:r>
      <w:r w:rsidR="005800A5">
        <w:rPr>
          <w:rFonts w:ascii="Times New Roman" w:hAnsi="Times New Roman" w:cs="Times New Roman"/>
          <w:b/>
          <w:sz w:val="24"/>
          <w:szCs w:val="24"/>
        </w:rPr>
        <w:t xml:space="preserve"> rua João Simione</w:t>
      </w:r>
      <w:r w:rsidR="00A33F70">
        <w:rPr>
          <w:rFonts w:ascii="Times New Roman" w:hAnsi="Times New Roman" w:cs="Times New Roman"/>
          <w:b/>
          <w:sz w:val="24"/>
          <w:szCs w:val="24"/>
        </w:rPr>
        <w:t>, n</w:t>
      </w:r>
      <w:r w:rsidR="00A65CA4">
        <w:rPr>
          <w:rFonts w:ascii="Times New Roman" w:hAnsi="Times New Roman" w:cs="Times New Roman"/>
          <w:b/>
          <w:sz w:val="24"/>
          <w:szCs w:val="24"/>
        </w:rPr>
        <w:t>o bairro Vila Centenário</w:t>
      </w:r>
      <w:r w:rsidR="00464306">
        <w:rPr>
          <w:rFonts w:ascii="Times New Roman" w:hAnsi="Times New Roman" w:cs="Times New Roman"/>
          <w:b/>
          <w:sz w:val="24"/>
          <w:szCs w:val="24"/>
        </w:rPr>
        <w:t>, como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D76B9" w:rsidRDefault="00A65CA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Exa. </w:t>
      </w:r>
      <w:r w:rsidR="00ED76B9">
        <w:rPr>
          <w:rFonts w:ascii="Times New Roman" w:hAnsi="Times New Roman" w:cs="Times New Roman"/>
          <w:sz w:val="24"/>
          <w:szCs w:val="24"/>
        </w:rPr>
        <w:t>Solicitar uma Operação Tapa Bur</w:t>
      </w:r>
      <w:r w:rsidR="005800A5">
        <w:rPr>
          <w:rFonts w:ascii="Times New Roman" w:hAnsi="Times New Roman" w:cs="Times New Roman"/>
          <w:sz w:val="24"/>
          <w:szCs w:val="24"/>
        </w:rPr>
        <w:t>acos na rua João Simione</w:t>
      </w:r>
      <w:r>
        <w:rPr>
          <w:rFonts w:ascii="Times New Roman" w:hAnsi="Times New Roman" w:cs="Times New Roman"/>
          <w:sz w:val="24"/>
          <w:szCs w:val="24"/>
        </w:rPr>
        <w:t xml:space="preserve">, bairro Vila </w:t>
      </w:r>
      <w:r w:rsidR="005800A5">
        <w:rPr>
          <w:rFonts w:ascii="Times New Roman" w:hAnsi="Times New Roman" w:cs="Times New Roman"/>
          <w:sz w:val="24"/>
          <w:szCs w:val="24"/>
        </w:rPr>
        <w:t>Centenário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trafegam, acabam enfrentand</w:t>
      </w:r>
      <w:r w:rsidR="00A65CA4">
        <w:rPr>
          <w:rFonts w:ascii="Times New Roman" w:hAnsi="Times New Roman" w:cs="Times New Roman"/>
          <w:sz w:val="24"/>
          <w:szCs w:val="24"/>
        </w:rPr>
        <w:t>o buracos, provocando prejuízos aos motoristas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00A5">
        <w:rPr>
          <w:rFonts w:ascii="Times New Roman" w:hAnsi="Times New Roman" w:cs="Times New Roman"/>
          <w:sz w:val="24"/>
          <w:szCs w:val="24"/>
        </w:rPr>
        <w:t xml:space="preserve">31 de </w:t>
      </w:r>
      <w:proofErr w:type="gramStart"/>
      <w:r w:rsidR="005800A5">
        <w:rPr>
          <w:rFonts w:ascii="Times New Roman" w:hAnsi="Times New Roman" w:cs="Times New Roman"/>
          <w:sz w:val="24"/>
          <w:szCs w:val="24"/>
        </w:rPr>
        <w:t xml:space="preserve">março 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A1B60" w:rsidRDefault="00AA1B6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1B60" w:rsidRDefault="00AA1B60" w:rsidP="00AA1B60">
      <w:pPr>
        <w:pStyle w:val="Ttulo2"/>
        <w:ind w:left="1701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AA1B60" w:rsidRDefault="00AA1B60" w:rsidP="00AA1B60">
      <w:pPr>
        <w:pStyle w:val="Ttulo2"/>
        <w:ind w:left="1701" w:right="14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i w:val="0"/>
          <w:sz w:val="24"/>
          <w:szCs w:val="24"/>
        </w:rPr>
        <w:t>WILLIAN SOARES</w:t>
      </w:r>
      <w:r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sz w:val="24"/>
          <w:szCs w:val="24"/>
        </w:rPr>
        <w:tab/>
      </w:r>
    </w:p>
    <w:p w:rsidR="00AA1B60" w:rsidRDefault="00AA1B60" w:rsidP="00AA1B60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Vereador – 1º Secretário - SD</w:t>
      </w:r>
    </w:p>
    <w:p w:rsidR="00AA1B60" w:rsidRDefault="00AA1B60" w:rsidP="00AA1B60">
      <w:pPr>
        <w:ind w:left="1701" w:right="142"/>
        <w:rPr>
          <w:sz w:val="24"/>
          <w:szCs w:val="24"/>
        </w:rPr>
      </w:pPr>
    </w:p>
    <w:p w:rsidR="00AA1B60" w:rsidRDefault="00AA1B6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1B60" w:rsidRDefault="00AA1B6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1B60" w:rsidRDefault="00AA1B6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1B60" w:rsidRDefault="00AA1B6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60B24" w:rsidRDefault="00160B24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800A5" w:rsidRPr="00393F02" w:rsidRDefault="00160B24" w:rsidP="00393F02">
      <w:pPr>
        <w:spacing w:after="0" w:line="12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93F0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A56E1" w:rsidRDefault="003A56E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A56E1" w:rsidRDefault="003A56E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33F70" w:rsidRPr="00A33F70" w:rsidRDefault="00A33F70" w:rsidP="003A56E1">
      <w:pPr>
        <w:keepNext/>
        <w:spacing w:after="0" w:line="240" w:lineRule="auto"/>
        <w:ind w:left="1418" w:right="709" w:firstLine="141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33F7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                 </w:t>
      </w:r>
      <w:r w:rsidR="003A56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ab/>
      </w:r>
      <w:r w:rsidR="003A56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ab/>
      </w:r>
      <w:r w:rsidR="003A56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ab/>
        <w:t xml:space="preserve">   </w:t>
      </w:r>
    </w:p>
    <w:p w:rsidR="00A33F70" w:rsidRPr="00A33F70" w:rsidRDefault="00A33F70" w:rsidP="00A33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F2" w:rsidRDefault="00D35EF2" w:rsidP="00595AC7">
      <w:pPr>
        <w:spacing w:after="0" w:line="240" w:lineRule="auto"/>
      </w:pPr>
      <w:r>
        <w:separator/>
      </w:r>
    </w:p>
  </w:endnote>
  <w:endnote w:type="continuationSeparator" w:id="0">
    <w:p w:rsidR="00D35EF2" w:rsidRDefault="00D35EF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F2" w:rsidRDefault="00D35EF2" w:rsidP="00595AC7">
      <w:pPr>
        <w:spacing w:after="0" w:line="240" w:lineRule="auto"/>
      </w:pPr>
      <w:r>
        <w:separator/>
      </w:r>
    </w:p>
  </w:footnote>
  <w:footnote w:type="continuationSeparator" w:id="0">
    <w:p w:rsidR="00D35EF2" w:rsidRDefault="00D35EF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5E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5EF2"/>
  <w:p w:rsidR="00294548" w:rsidRDefault="00D35EF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5E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49E3"/>
    <w:multiLevelType w:val="hybridMultilevel"/>
    <w:tmpl w:val="8CF6211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4041A"/>
    <w:rsid w:val="000B397F"/>
    <w:rsid w:val="000B43C0"/>
    <w:rsid w:val="00160B24"/>
    <w:rsid w:val="00227692"/>
    <w:rsid w:val="0023682A"/>
    <w:rsid w:val="00290978"/>
    <w:rsid w:val="00294548"/>
    <w:rsid w:val="00393F02"/>
    <w:rsid w:val="003A56E1"/>
    <w:rsid w:val="003B60F4"/>
    <w:rsid w:val="00423418"/>
    <w:rsid w:val="00464306"/>
    <w:rsid w:val="005800A5"/>
    <w:rsid w:val="00595AC7"/>
    <w:rsid w:val="00674249"/>
    <w:rsid w:val="007747CD"/>
    <w:rsid w:val="009051E1"/>
    <w:rsid w:val="00A33F70"/>
    <w:rsid w:val="00A65CA4"/>
    <w:rsid w:val="00AA1B60"/>
    <w:rsid w:val="00B443A3"/>
    <w:rsid w:val="00BF700D"/>
    <w:rsid w:val="00C95FBA"/>
    <w:rsid w:val="00D35EF2"/>
    <w:rsid w:val="00D51567"/>
    <w:rsid w:val="00DA3904"/>
    <w:rsid w:val="00E727CF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AA1B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800A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AA1B6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9</cp:revision>
  <cp:lastPrinted>2017-03-31T13:53:00Z</cp:lastPrinted>
  <dcterms:created xsi:type="dcterms:W3CDTF">2017-02-02T11:33:00Z</dcterms:created>
  <dcterms:modified xsi:type="dcterms:W3CDTF">2017-04-04T17:36:00Z</dcterms:modified>
</cp:coreProperties>
</file>