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62A19">
        <w:rPr>
          <w:rFonts w:ascii="Times New Roman" w:hAnsi="Times New Roman" w:cs="Times New Roman"/>
          <w:b/>
          <w:sz w:val="24"/>
          <w:szCs w:val="24"/>
        </w:rPr>
        <w:t xml:space="preserve"> 673/2017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F80189">
        <w:rPr>
          <w:rFonts w:ascii="Times New Roman" w:hAnsi="Times New Roman" w:cs="Times New Roman"/>
          <w:b/>
          <w:sz w:val="24"/>
          <w:szCs w:val="24"/>
        </w:rPr>
        <w:t>Atílio Lanfranchi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="00F80189">
        <w:rPr>
          <w:rFonts w:ascii="Times New Roman" w:hAnsi="Times New Roman" w:cs="Times New Roman"/>
          <w:b/>
          <w:sz w:val="24"/>
          <w:szCs w:val="24"/>
        </w:rPr>
        <w:t>s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80189">
        <w:rPr>
          <w:rFonts w:ascii="Times New Roman" w:hAnsi="Times New Roman" w:cs="Times New Roman"/>
          <w:b/>
          <w:sz w:val="24"/>
          <w:szCs w:val="24"/>
        </w:rPr>
        <w:t>s 243, 350 e 683, no Bairro Bela Vista,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F80189" w:rsidRPr="00F80189">
        <w:rPr>
          <w:rFonts w:ascii="Times New Roman" w:hAnsi="Times New Roman" w:cs="Times New Roman"/>
          <w:sz w:val="24"/>
          <w:szCs w:val="24"/>
        </w:rPr>
        <w:t>Atílio Lanfranchi, em frente aos nºs 243, 350 e 683, no Bairro Bela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F80189" w:rsidRPr="00F80189">
        <w:rPr>
          <w:rFonts w:ascii="Times New Roman" w:hAnsi="Times New Roman" w:cs="Times New Roman"/>
          <w:sz w:val="24"/>
          <w:szCs w:val="24"/>
        </w:rPr>
        <w:t>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189">
        <w:rPr>
          <w:rFonts w:ascii="Times New Roman" w:hAnsi="Times New Roman" w:cs="Times New Roman"/>
          <w:sz w:val="24"/>
          <w:szCs w:val="24"/>
        </w:rPr>
        <w:t>03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80189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99" w:rsidRDefault="00405D99" w:rsidP="00595AC7">
      <w:pPr>
        <w:spacing w:after="0" w:line="240" w:lineRule="auto"/>
      </w:pPr>
      <w:r>
        <w:separator/>
      </w:r>
    </w:p>
  </w:endnote>
  <w:endnote w:type="continuationSeparator" w:id="0">
    <w:p w:rsidR="00405D99" w:rsidRDefault="00405D9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99" w:rsidRDefault="00405D99" w:rsidP="00595AC7">
      <w:pPr>
        <w:spacing w:after="0" w:line="240" w:lineRule="auto"/>
      </w:pPr>
      <w:r>
        <w:separator/>
      </w:r>
    </w:p>
  </w:footnote>
  <w:footnote w:type="continuationSeparator" w:id="0">
    <w:p w:rsidR="00405D99" w:rsidRDefault="00405D9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D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D99"/>
  <w:p w:rsidR="00690267" w:rsidRDefault="00405D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D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05D99"/>
    <w:rsid w:val="00464306"/>
    <w:rsid w:val="00566FDF"/>
    <w:rsid w:val="00595AC7"/>
    <w:rsid w:val="00674249"/>
    <w:rsid w:val="00690267"/>
    <w:rsid w:val="00762A19"/>
    <w:rsid w:val="007747CD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2017-04-03T17:06:00Z</dcterms:created>
  <dcterms:modified xsi:type="dcterms:W3CDTF">2017-04-04T17:55:00Z</dcterms:modified>
</cp:coreProperties>
</file>