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94" w:rsidRDefault="00987B94" w:rsidP="00987B94">
      <w:pPr>
        <w:pStyle w:val="Ttulo3"/>
        <w:numPr>
          <w:ilvl w:val="2"/>
          <w:numId w:val="1"/>
        </w:numPr>
        <w:suppressAutoHyphens/>
        <w:ind w:left="0" w:right="-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INDICAÇÃO</w:t>
      </w:r>
      <w:r w:rsidR="00A1524B">
        <w:rPr>
          <w:rFonts w:ascii="Times New Roman" w:hAnsi="Times New Roman"/>
          <w:sz w:val="24"/>
          <w:szCs w:val="24"/>
          <w:lang w:val="pt-BR"/>
        </w:rPr>
        <w:t xml:space="preserve"> Nº 851/2017</w:t>
      </w:r>
      <w:bookmarkStart w:id="0" w:name="_GoBack"/>
      <w:bookmarkEnd w:id="0"/>
    </w:p>
    <w:p w:rsidR="00987B94" w:rsidRDefault="00987B94" w:rsidP="00987B94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987B94" w:rsidRDefault="00987B94" w:rsidP="00987B94">
      <w:pPr>
        <w:spacing w:line="360" w:lineRule="auto"/>
        <w:ind w:left="708" w:right="-567" w:firstLine="1418"/>
        <w:jc w:val="both"/>
        <w:rPr>
          <w:b/>
          <w:sz w:val="24"/>
          <w:szCs w:val="24"/>
        </w:rPr>
      </w:pPr>
      <w:r w:rsidRPr="00C74456">
        <w:rPr>
          <w:sz w:val="24"/>
          <w:szCs w:val="24"/>
        </w:rPr>
        <w:t>A</w:t>
      </w:r>
      <w:r>
        <w:rPr>
          <w:sz w:val="24"/>
          <w:szCs w:val="24"/>
        </w:rPr>
        <w:t>ssunto</w:t>
      </w:r>
      <w:r w:rsidRPr="00C744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Solicita melhorias na iluminação da Avenida Cavalheiro José Ferrari, próximo a escola Beija-Flor, no Jardim Santo Antônio, conforme específica.</w:t>
      </w:r>
    </w:p>
    <w:p w:rsidR="00987B94" w:rsidRDefault="00987B94" w:rsidP="00987B94">
      <w:pPr>
        <w:spacing w:line="360" w:lineRule="auto"/>
        <w:ind w:left="708" w:right="-567" w:firstLine="1418"/>
        <w:jc w:val="both"/>
        <w:rPr>
          <w:i/>
          <w:color w:val="0000FF"/>
          <w:sz w:val="24"/>
          <w:szCs w:val="24"/>
        </w:rPr>
      </w:pPr>
    </w:p>
    <w:p w:rsidR="00987B94" w:rsidRDefault="00987B94" w:rsidP="00987B94">
      <w:pPr>
        <w:tabs>
          <w:tab w:val="left" w:pos="8931"/>
        </w:tabs>
        <w:spacing w:line="360" w:lineRule="auto"/>
        <w:ind w:left="2124"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987B94" w:rsidRDefault="00987B94" w:rsidP="00987B94">
      <w:pPr>
        <w:tabs>
          <w:tab w:val="left" w:pos="8931"/>
        </w:tabs>
        <w:spacing w:line="360" w:lineRule="auto"/>
        <w:ind w:right="-1"/>
        <w:jc w:val="both"/>
        <w:rPr>
          <w:sz w:val="24"/>
          <w:szCs w:val="24"/>
        </w:rPr>
      </w:pPr>
    </w:p>
    <w:p w:rsidR="00987B94" w:rsidRDefault="00987B94" w:rsidP="00987B94">
      <w:pPr>
        <w:tabs>
          <w:tab w:val="left" w:pos="8931"/>
        </w:tabs>
        <w:spacing w:line="360" w:lineRule="auto"/>
        <w:ind w:left="708" w:right="-567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 localidade necessita de melhorias na iluminaçã</w:t>
      </w:r>
      <w:r w:rsidR="00DF5F55">
        <w:rPr>
          <w:sz w:val="24"/>
          <w:szCs w:val="24"/>
        </w:rPr>
        <w:t>o pública;</w:t>
      </w:r>
    </w:p>
    <w:p w:rsidR="00987B94" w:rsidRDefault="00987B94" w:rsidP="00987B94">
      <w:pPr>
        <w:tabs>
          <w:tab w:val="left" w:pos="8931"/>
        </w:tabs>
        <w:spacing w:line="360" w:lineRule="auto"/>
        <w:ind w:left="708" w:right="-567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é de suma importância a troca dessas lâmpadas, uma vez que a iluminação traria ma</w:t>
      </w:r>
      <w:r w:rsidR="00DF5F55">
        <w:rPr>
          <w:sz w:val="24"/>
          <w:szCs w:val="24"/>
        </w:rPr>
        <w:t>is segurança para os munícipes levando em conta que usuários de drogas frequentam este local;</w:t>
      </w:r>
    </w:p>
    <w:p w:rsidR="00DF5F55" w:rsidRDefault="00987B94" w:rsidP="00DF5F55">
      <w:pPr>
        <w:spacing w:line="360" w:lineRule="auto"/>
        <w:ind w:left="708" w:right="-567"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INDICO, </w:t>
      </w:r>
      <w:r>
        <w:rPr>
          <w:sz w:val="24"/>
        </w:rPr>
        <w:t>ao Sr. Prefeito Municipal, nos termos do Regimento Interno desta Casa de Leis, após ouvir o douto e soberano plenário, que se seja oficiado à Secretaria competente da Administração, providências necessárias para me</w:t>
      </w:r>
      <w:r w:rsidR="00DF5F55">
        <w:rPr>
          <w:sz w:val="24"/>
        </w:rPr>
        <w:t xml:space="preserve">lhorias da iluminação pública da </w:t>
      </w:r>
      <w:r w:rsidR="00DF5F55" w:rsidRPr="00DF5F55">
        <w:rPr>
          <w:sz w:val="24"/>
          <w:szCs w:val="24"/>
        </w:rPr>
        <w:t xml:space="preserve">Avenida Cavalheiro José Ferrari, próximo a escola Beija-Flor, </w:t>
      </w:r>
      <w:r w:rsidR="00DF5F55">
        <w:rPr>
          <w:sz w:val="24"/>
          <w:szCs w:val="24"/>
        </w:rPr>
        <w:t>no Jardim Santo Antônio.</w:t>
      </w:r>
    </w:p>
    <w:p w:rsidR="00DF5F55" w:rsidRDefault="00DF5F55" w:rsidP="00DF5F55">
      <w:pPr>
        <w:spacing w:line="360" w:lineRule="auto"/>
        <w:ind w:left="708" w:right="-567" w:firstLine="1418"/>
        <w:jc w:val="both"/>
        <w:rPr>
          <w:b/>
          <w:sz w:val="24"/>
          <w:szCs w:val="24"/>
        </w:rPr>
      </w:pPr>
    </w:p>
    <w:p w:rsidR="00DF5F55" w:rsidRDefault="00DF5F55" w:rsidP="00DF5F55">
      <w:pPr>
        <w:spacing w:line="360" w:lineRule="auto"/>
        <w:ind w:left="708" w:right="-567" w:firstLine="1418"/>
        <w:jc w:val="both"/>
        <w:rPr>
          <w:b/>
          <w:sz w:val="24"/>
          <w:szCs w:val="24"/>
        </w:rPr>
      </w:pPr>
    </w:p>
    <w:p w:rsidR="00987B94" w:rsidRDefault="00987B94" w:rsidP="00DF5F55">
      <w:pPr>
        <w:spacing w:line="360" w:lineRule="auto"/>
        <w:ind w:left="1416" w:firstLine="1278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DF5F55">
        <w:rPr>
          <w:sz w:val="24"/>
          <w:szCs w:val="24"/>
        </w:rPr>
        <w:t>19 de abril</w:t>
      </w:r>
      <w:r>
        <w:rPr>
          <w:sz w:val="24"/>
          <w:szCs w:val="24"/>
        </w:rPr>
        <w:t xml:space="preserve"> de 2017.</w:t>
      </w:r>
    </w:p>
    <w:p w:rsidR="00DF5F55" w:rsidRDefault="00DF5F55" w:rsidP="00DF5F55">
      <w:pPr>
        <w:spacing w:line="360" w:lineRule="auto"/>
        <w:ind w:left="1416" w:firstLine="1418"/>
      </w:pPr>
    </w:p>
    <w:p w:rsidR="00DF5F55" w:rsidRDefault="00DF5F55" w:rsidP="00DF5F55">
      <w:pPr>
        <w:spacing w:line="360" w:lineRule="auto"/>
        <w:ind w:left="1416" w:firstLine="1418"/>
      </w:pPr>
    </w:p>
    <w:p w:rsidR="00987B94" w:rsidRPr="009F7D33" w:rsidRDefault="00987B94" w:rsidP="00987B94">
      <w:pPr>
        <w:pStyle w:val="Ttulo1"/>
        <w:tabs>
          <w:tab w:val="left" w:pos="8931"/>
        </w:tabs>
        <w:ind w:left="0" w:right="-1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THOMÁS ANTONIO CAPELETTO DE OLIVEIRA                           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Vereador – PSDB</w:t>
      </w:r>
    </w:p>
    <w:p w:rsidR="009C4E50" w:rsidRDefault="009C4E50"/>
    <w:sectPr w:rsidR="009C4E50" w:rsidSect="00987B94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65" w:rsidRDefault="00854C65">
      <w:r>
        <w:separator/>
      </w:r>
    </w:p>
  </w:endnote>
  <w:endnote w:type="continuationSeparator" w:id="0">
    <w:p w:rsidR="00854C65" w:rsidRDefault="008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65" w:rsidRDefault="00854C65">
      <w:r>
        <w:separator/>
      </w:r>
    </w:p>
  </w:footnote>
  <w:footnote w:type="continuationSeparator" w:id="0">
    <w:p w:rsidR="00854C65" w:rsidRDefault="0085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4C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4C65"/>
  <w:p w:rsidR="005511EB" w:rsidRDefault="00854C6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4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94"/>
    <w:rsid w:val="005511EB"/>
    <w:rsid w:val="00854C65"/>
    <w:rsid w:val="00987B94"/>
    <w:rsid w:val="009C4E50"/>
    <w:rsid w:val="00A1524B"/>
    <w:rsid w:val="00D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2D8F-6416-4234-A25D-C452FB0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7B94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7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7B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987B9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F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F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2</cp:revision>
  <cp:lastPrinted>2017-04-20T14:08:00Z</cp:lastPrinted>
  <dcterms:created xsi:type="dcterms:W3CDTF">2017-04-19T20:00:00Z</dcterms:created>
  <dcterms:modified xsi:type="dcterms:W3CDTF">2017-04-25T16:50:00Z</dcterms:modified>
</cp:coreProperties>
</file>