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51712E">
        <w:rPr>
          <w:rFonts w:ascii="Times New Roman" w:hAnsi="Times New Roman" w:cs="Times New Roman"/>
          <w:b/>
          <w:sz w:val="24"/>
          <w:szCs w:val="24"/>
        </w:rPr>
        <w:t>instalação de iluminação pública</w:t>
      </w:r>
      <w:r w:rsidR="00AD05FE"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r w:rsidR="00C30EDC">
        <w:rPr>
          <w:rFonts w:ascii="Times New Roman" w:hAnsi="Times New Roman" w:cs="Times New Roman"/>
          <w:b/>
          <w:sz w:val="24"/>
          <w:szCs w:val="24"/>
        </w:rPr>
        <w:t>Alexandre Gava</w:t>
      </w:r>
      <w:r w:rsidR="00AD05FE">
        <w:rPr>
          <w:rFonts w:ascii="Times New Roman" w:hAnsi="Times New Roman" w:cs="Times New Roman"/>
          <w:b/>
          <w:sz w:val="24"/>
          <w:szCs w:val="24"/>
        </w:rPr>
        <w:t>,</w:t>
      </w:r>
      <w:r w:rsidR="0051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EDC">
        <w:rPr>
          <w:rFonts w:ascii="Times New Roman" w:hAnsi="Times New Roman" w:cs="Times New Roman"/>
          <w:b/>
          <w:sz w:val="24"/>
          <w:szCs w:val="24"/>
        </w:rPr>
        <w:t>entre os nºs. 136 ao 233</w:t>
      </w:r>
      <w:r w:rsidR="0051712E">
        <w:rPr>
          <w:rFonts w:ascii="Times New Roman" w:hAnsi="Times New Roman" w:cs="Times New Roman"/>
          <w:b/>
          <w:sz w:val="24"/>
          <w:szCs w:val="24"/>
        </w:rPr>
        <w:t>,</w:t>
      </w:r>
      <w:r w:rsidR="00AD05FE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51712E">
        <w:rPr>
          <w:rFonts w:ascii="Times New Roman" w:hAnsi="Times New Roman" w:cs="Times New Roman"/>
          <w:b/>
          <w:sz w:val="24"/>
          <w:szCs w:val="24"/>
        </w:rPr>
        <w:t xml:space="preserve">Jardim </w:t>
      </w:r>
      <w:r w:rsidR="00C30EDC">
        <w:rPr>
          <w:rFonts w:ascii="Times New Roman" w:hAnsi="Times New Roman" w:cs="Times New Roman"/>
          <w:b/>
          <w:sz w:val="24"/>
          <w:szCs w:val="24"/>
        </w:rPr>
        <w:t>Virginia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C30EDC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rua, procuraram este vereador, reclamando sobre a falta de iluminação, e que </w:t>
      </w:r>
      <w:r w:rsidR="0051712E">
        <w:rPr>
          <w:rFonts w:ascii="Times New Roman" w:hAnsi="Times New Roman" w:cs="Times New Roman"/>
          <w:sz w:val="24"/>
          <w:szCs w:val="24"/>
        </w:rPr>
        <w:t>já foi instalado</w:t>
      </w:r>
      <w:r w:rsidR="00C30EDC">
        <w:rPr>
          <w:rFonts w:ascii="Times New Roman" w:hAnsi="Times New Roman" w:cs="Times New Roman"/>
          <w:sz w:val="24"/>
          <w:szCs w:val="24"/>
        </w:rPr>
        <w:t xml:space="preserve"> poste</w:t>
      </w:r>
      <w:r w:rsidR="0051712E">
        <w:rPr>
          <w:rFonts w:ascii="Times New Roman" w:hAnsi="Times New Roman" w:cs="Times New Roman"/>
          <w:sz w:val="24"/>
          <w:szCs w:val="24"/>
        </w:rPr>
        <w:t>, porém não colocaram a</w:t>
      </w:r>
      <w:r w:rsidR="00C30EDC">
        <w:rPr>
          <w:rFonts w:ascii="Times New Roman" w:hAnsi="Times New Roman" w:cs="Times New Roman"/>
          <w:sz w:val="24"/>
          <w:szCs w:val="24"/>
        </w:rPr>
        <w:t>s</w:t>
      </w:r>
      <w:r w:rsidR="0051712E">
        <w:rPr>
          <w:rFonts w:ascii="Times New Roman" w:hAnsi="Times New Roman" w:cs="Times New Roman"/>
          <w:sz w:val="24"/>
          <w:szCs w:val="24"/>
        </w:rPr>
        <w:t xml:space="preserve"> lâmpada</w:t>
      </w:r>
      <w:r w:rsidR="00C30EDC">
        <w:rPr>
          <w:rFonts w:ascii="Times New Roman" w:hAnsi="Times New Roman" w:cs="Times New Roman"/>
          <w:sz w:val="24"/>
          <w:szCs w:val="24"/>
        </w:rPr>
        <w:t>s.</w:t>
      </w:r>
    </w:p>
    <w:p w:rsidR="00AD05FE" w:rsidRPr="00AD05FE" w:rsidRDefault="00AD05FE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6D28C6">
        <w:rPr>
          <w:rFonts w:ascii="Times New Roman" w:hAnsi="Times New Roman" w:cs="Times New Roman"/>
          <w:sz w:val="24"/>
          <w:szCs w:val="24"/>
        </w:rPr>
        <w:t xml:space="preserve">o local é pouco movimentado e em horário noturno </w:t>
      </w:r>
      <w:r>
        <w:rPr>
          <w:rFonts w:ascii="Times New Roman" w:hAnsi="Times New Roman" w:cs="Times New Roman"/>
          <w:sz w:val="24"/>
          <w:szCs w:val="24"/>
        </w:rPr>
        <w:t>causa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insegurança e medo àqueles que por lá transitam.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</w:t>
      </w:r>
      <w:r w:rsidR="005C3342">
        <w:rPr>
          <w:rFonts w:ascii="Times New Roman" w:hAnsi="Times New Roman" w:cs="Times New Roman"/>
          <w:sz w:val="24"/>
          <w:szCs w:val="24"/>
        </w:rPr>
        <w:t>a</w:t>
      </w:r>
      <w:r w:rsidR="0051712E">
        <w:rPr>
          <w:rFonts w:ascii="Times New Roman" w:hAnsi="Times New Roman" w:cs="Times New Roman"/>
          <w:sz w:val="24"/>
          <w:szCs w:val="24"/>
        </w:rPr>
        <w:t xml:space="preserve"> 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instalação de iluminação pública na Rua </w:t>
      </w:r>
      <w:r w:rsidR="00C30EDC">
        <w:rPr>
          <w:rFonts w:ascii="Times New Roman" w:hAnsi="Times New Roman" w:cs="Times New Roman"/>
          <w:sz w:val="24"/>
          <w:szCs w:val="24"/>
        </w:rPr>
        <w:t>Alexandre Gava</w:t>
      </w:r>
      <w:r w:rsidR="0051712E" w:rsidRPr="0051712E">
        <w:rPr>
          <w:rFonts w:ascii="Times New Roman" w:hAnsi="Times New Roman" w:cs="Times New Roman"/>
          <w:sz w:val="24"/>
          <w:szCs w:val="24"/>
        </w:rPr>
        <w:t>, em frente ao</w:t>
      </w:r>
      <w:r w:rsidR="00C30EDC">
        <w:rPr>
          <w:rFonts w:ascii="Times New Roman" w:hAnsi="Times New Roman" w:cs="Times New Roman"/>
          <w:sz w:val="24"/>
          <w:szCs w:val="24"/>
        </w:rPr>
        <w:t>s nºs. 136 ao 233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, no Bairro Jardim </w:t>
      </w:r>
      <w:r w:rsidR="00C30EDC">
        <w:rPr>
          <w:rFonts w:ascii="Times New Roman" w:hAnsi="Times New Roman" w:cs="Times New Roman"/>
          <w:sz w:val="24"/>
          <w:szCs w:val="24"/>
        </w:rPr>
        <w:t>Virginia</w:t>
      </w:r>
      <w:r w:rsidR="0051712E">
        <w:rPr>
          <w:rFonts w:ascii="Times New Roman" w:hAnsi="Times New Roman" w:cs="Times New Roman"/>
          <w:sz w:val="24"/>
          <w:szCs w:val="24"/>
        </w:rPr>
        <w:t>.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0EDC">
        <w:rPr>
          <w:rFonts w:ascii="Times New Roman" w:hAnsi="Times New Roman" w:cs="Times New Roman"/>
          <w:sz w:val="24"/>
          <w:szCs w:val="24"/>
        </w:rPr>
        <w:t>24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51712E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ba7e39861360450d"/>
      <w:headerReference w:type="even" r:id="R26b6629caca94fb2"/>
      <w:headerReference w:type="first" r:id="Rb580da4810fa4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C7" w:rsidRDefault="00595AC7" w:rsidP="00595AC7">
      <w:pPr>
        <w:spacing w:after="0" w:line="240" w:lineRule="auto"/>
      </w:pPr>
      <w:r>
        <w:separator/>
      </w:r>
    </w:p>
  </w:endnote>
  <w:end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C7" w:rsidRDefault="00595AC7" w:rsidP="00595AC7">
      <w:pPr>
        <w:spacing w:after="0" w:line="240" w:lineRule="auto"/>
      </w:pPr>
      <w:r>
        <w:separator/>
      </w:r>
    </w:p>
  </w:footnote>
  <w:foot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788976595649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3B60F4"/>
    <w:rsid w:val="004871C0"/>
    <w:rsid w:val="0051712E"/>
    <w:rsid w:val="00595AC7"/>
    <w:rsid w:val="005C3342"/>
    <w:rsid w:val="00674249"/>
    <w:rsid w:val="006D28C6"/>
    <w:rsid w:val="009051E1"/>
    <w:rsid w:val="00AD05FE"/>
    <w:rsid w:val="00B443A3"/>
    <w:rsid w:val="00BF700D"/>
    <w:rsid w:val="00C30EDC"/>
    <w:rsid w:val="00C95FBA"/>
    <w:rsid w:val="00D51567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ba7e39861360450d" /><Relationship Type="http://schemas.openxmlformats.org/officeDocument/2006/relationships/header" Target="/word/header2.xml" Id="R26b6629caca94fb2" /><Relationship Type="http://schemas.openxmlformats.org/officeDocument/2006/relationships/header" Target="/word/header3.xml" Id="Rb580da4810fa4996" /><Relationship Type="http://schemas.openxmlformats.org/officeDocument/2006/relationships/image" Target="/word/media/89028e30-878e-4ac7-a25c-0e648fcc0a06.png" Id="R07965411080c43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9028e30-878e-4ac7-a25c-0e648fcc0a06.png" Id="R2a788976595649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Lucia Helena da Silva</cp:lastModifiedBy>
  <cp:revision>2</cp:revision>
  <cp:lastPrinted>2017-01-31T15:44:00Z</cp:lastPrinted>
  <dcterms:created xsi:type="dcterms:W3CDTF">2017-04-24T13:48:00Z</dcterms:created>
  <dcterms:modified xsi:type="dcterms:W3CDTF">2017-04-24T13:48:00Z</dcterms:modified>
</cp:coreProperties>
</file>