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E3087">
        <w:rPr>
          <w:rFonts w:ascii="Times New Roman" w:hAnsi="Times New Roman" w:cs="Times New Roman"/>
          <w:b/>
          <w:sz w:val="24"/>
          <w:szCs w:val="24"/>
        </w:rPr>
        <w:t xml:space="preserve"> 913/2017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junto ao departamento competente da Prefeitura Municipal a </w:t>
      </w:r>
      <w:r w:rsidR="008172DD">
        <w:rPr>
          <w:rFonts w:ascii="Times New Roman" w:hAnsi="Times New Roman" w:cs="Times New Roman"/>
          <w:b/>
          <w:sz w:val="24"/>
          <w:szCs w:val="24"/>
        </w:rPr>
        <w:t>pavimentação asfáltica, no Bairro Real Parque em toda sua extensão</w:t>
      </w:r>
      <w:r w:rsidR="00425A65">
        <w:rPr>
          <w:rFonts w:ascii="Times New Roman" w:hAnsi="Times New Roman" w:cs="Times New Roman"/>
          <w:b/>
          <w:sz w:val="24"/>
          <w:szCs w:val="24"/>
        </w:rPr>
        <w:t>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E72D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que realize junto ao departamento competente da Prefeitura Municipal a </w:t>
      </w:r>
      <w:r w:rsidR="008172DD">
        <w:rPr>
          <w:rFonts w:ascii="Times New Roman" w:hAnsi="Times New Roman" w:cs="Times New Roman"/>
          <w:sz w:val="24"/>
          <w:szCs w:val="24"/>
        </w:rPr>
        <w:t>pavimentação asfáltica, no Bairro Real Parque, em toda sua extensão</w:t>
      </w:r>
      <w:r w:rsidR="00425A65" w:rsidRPr="005E72DF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8172DD">
        <w:rPr>
          <w:rFonts w:ascii="Times New Roman" w:hAnsi="Times New Roman" w:cs="Times New Roman"/>
          <w:sz w:val="24"/>
          <w:szCs w:val="24"/>
        </w:rPr>
        <w:t>procuraram este vereador, relatando que em dias de chuva o bairro fica praticamente intransitável, que os moradores não conseguem se locomover para ir trabalhar ou resolver outros assuntos na cidade e que em época de seca as crianças e idosos sofrem com a quantidade de poeira que vem das estradas de terra</w:t>
      </w:r>
      <w:r w:rsidR="005E72DF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72DD">
        <w:rPr>
          <w:rFonts w:ascii="Times New Roman" w:hAnsi="Times New Roman" w:cs="Times New Roman"/>
          <w:sz w:val="24"/>
          <w:szCs w:val="24"/>
        </w:rPr>
        <w:t>28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8172DD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47" w:rsidRDefault="001B5647" w:rsidP="00595AC7">
      <w:pPr>
        <w:spacing w:after="0" w:line="240" w:lineRule="auto"/>
      </w:pPr>
      <w:r>
        <w:separator/>
      </w:r>
    </w:p>
  </w:endnote>
  <w:endnote w:type="continuationSeparator" w:id="0">
    <w:p w:rsidR="001B5647" w:rsidRDefault="001B564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47" w:rsidRDefault="001B5647" w:rsidP="00595AC7">
      <w:pPr>
        <w:spacing w:after="0" w:line="240" w:lineRule="auto"/>
      </w:pPr>
      <w:r>
        <w:separator/>
      </w:r>
    </w:p>
  </w:footnote>
  <w:footnote w:type="continuationSeparator" w:id="0">
    <w:p w:rsidR="001B5647" w:rsidRDefault="001B564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56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5647"/>
  <w:p w:rsidR="004D47BD" w:rsidRDefault="001B564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56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B5647"/>
    <w:rsid w:val="001D43FB"/>
    <w:rsid w:val="00227692"/>
    <w:rsid w:val="0023682A"/>
    <w:rsid w:val="00290978"/>
    <w:rsid w:val="003B60F4"/>
    <w:rsid w:val="00425A65"/>
    <w:rsid w:val="00464306"/>
    <w:rsid w:val="004D47BD"/>
    <w:rsid w:val="004E3087"/>
    <w:rsid w:val="00595AC7"/>
    <w:rsid w:val="005E72DF"/>
    <w:rsid w:val="00674249"/>
    <w:rsid w:val="007747CD"/>
    <w:rsid w:val="008172DD"/>
    <w:rsid w:val="009051E1"/>
    <w:rsid w:val="00B443A3"/>
    <w:rsid w:val="00BD21E4"/>
    <w:rsid w:val="00BF700D"/>
    <w:rsid w:val="00C95FBA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2017-04-28T13:10:00Z</dcterms:created>
  <dcterms:modified xsi:type="dcterms:W3CDTF">2017-05-02T18:19:00Z</dcterms:modified>
</cp:coreProperties>
</file>