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3E" w:rsidRDefault="0030483E" w:rsidP="0030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B31BD">
        <w:rPr>
          <w:rFonts w:ascii="Times New Roman" w:hAnsi="Times New Roman" w:cs="Times New Roman"/>
          <w:b/>
          <w:sz w:val="24"/>
          <w:szCs w:val="24"/>
        </w:rPr>
        <w:t xml:space="preserve"> 930/2017</w:t>
      </w:r>
      <w:bookmarkStart w:id="0" w:name="_GoBack"/>
      <w:bookmarkEnd w:id="0"/>
    </w:p>
    <w:p w:rsidR="0030483E" w:rsidRPr="0030483E" w:rsidRDefault="0030483E" w:rsidP="00304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83E" w:rsidRDefault="0030483E" w:rsidP="0030483E">
      <w:pPr>
        <w:tabs>
          <w:tab w:val="left" w:pos="0"/>
        </w:tabs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12BEB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134961">
        <w:rPr>
          <w:rFonts w:ascii="Times New Roman" w:hAnsi="Times New Roman" w:cs="Times New Roman"/>
          <w:b/>
          <w:sz w:val="24"/>
          <w:szCs w:val="24"/>
        </w:rPr>
        <w:t>xecução de travessia elevada ou redutor de velocidade</w:t>
      </w:r>
      <w:r w:rsidR="00C8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82F6C">
        <w:rPr>
          <w:rFonts w:ascii="Times New Roman" w:hAnsi="Times New Roman" w:cs="Times New Roman"/>
          <w:b/>
          <w:sz w:val="24"/>
          <w:szCs w:val="24"/>
        </w:rPr>
        <w:t>Rua Antônio Ferraz Costa, em frente a</w:t>
      </w:r>
      <w:r w:rsidR="00C82F6C" w:rsidRPr="00C82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F6C">
        <w:rPr>
          <w:rFonts w:ascii="Times New Roman" w:hAnsi="Times New Roman" w:cs="Times New Roman"/>
          <w:b/>
          <w:sz w:val="24"/>
          <w:szCs w:val="24"/>
        </w:rPr>
        <w:t>Criatibrincando Berçário e Educacional Infantil, conforme específica.</w:t>
      </w:r>
    </w:p>
    <w:p w:rsidR="0030483E" w:rsidRDefault="0030483E" w:rsidP="00304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F6C" w:rsidRDefault="0030483E" w:rsidP="0030483E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30483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ED3AE4" w:rsidRDefault="00ED3AE4" w:rsidP="00ED3AE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ED3AE4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a presente propositura procura atender reivindicações de pais e funcionários da referida escola infantil;</w:t>
      </w:r>
    </w:p>
    <w:p w:rsidR="00ED3AE4" w:rsidRDefault="00ED3AE4" w:rsidP="00ED3AE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ED3AE4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que, mesmo com a sinalização de faixa de pedestre, ocorreu um acidente, ocasionando o atropelamento do pai de um aluno;</w:t>
      </w:r>
    </w:p>
    <w:p w:rsidR="0030483E" w:rsidRPr="00D12BEB" w:rsidRDefault="00ED3AE4" w:rsidP="00ED3AE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ED3AE4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é de suma importância a colocação de uma lombada ou um redutor de velocidade, uma vez que este traria mais segurança para </w:t>
      </w:r>
      <w:r w:rsidR="00134961">
        <w:rPr>
          <w:rFonts w:ascii="Times New Roman" w:hAnsi="Times New Roman" w:cs="Times New Roman"/>
          <w:sz w:val="24"/>
          <w:szCs w:val="24"/>
        </w:rPr>
        <w:t>pais, alunos e munícipes daquela localidade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83E" w:rsidRDefault="0030483E" w:rsidP="00ED3AE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3AE4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ED3AE4" w:rsidRPr="00ED3AE4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S. Excelência determinar ao Departamento de Trânsito do Município que providencie a </w:t>
      </w:r>
      <w:r w:rsidRPr="00ED3AE4">
        <w:rPr>
          <w:rFonts w:ascii="Times New Roman" w:hAnsi="Times New Roman" w:cs="Times New Roman"/>
          <w:sz w:val="24"/>
          <w:szCs w:val="24"/>
        </w:rPr>
        <w:t xml:space="preserve">execução de </w:t>
      </w:r>
      <w:r w:rsidR="00ED3AE4">
        <w:rPr>
          <w:rFonts w:ascii="Times New Roman" w:hAnsi="Times New Roman" w:cs="Times New Roman"/>
          <w:sz w:val="24"/>
          <w:szCs w:val="24"/>
        </w:rPr>
        <w:t>travessia elevada ou</w:t>
      </w:r>
      <w:r w:rsidR="00134961">
        <w:rPr>
          <w:rFonts w:ascii="Times New Roman" w:hAnsi="Times New Roman" w:cs="Times New Roman"/>
          <w:sz w:val="24"/>
          <w:szCs w:val="24"/>
        </w:rPr>
        <w:t xml:space="preserve"> redutor de velocidade </w:t>
      </w:r>
      <w:r w:rsidR="00ED3AE4" w:rsidRPr="00ED3AE4">
        <w:rPr>
          <w:rFonts w:ascii="Times New Roman" w:hAnsi="Times New Roman" w:cs="Times New Roman"/>
          <w:sz w:val="24"/>
          <w:szCs w:val="24"/>
        </w:rPr>
        <w:t>na Rua Antônio Ferraz Costa, em frente a Criatibrincando Berçário e Educaciona</w:t>
      </w:r>
      <w:r w:rsidR="00ED3AE4">
        <w:rPr>
          <w:rFonts w:ascii="Times New Roman" w:hAnsi="Times New Roman" w:cs="Times New Roman"/>
          <w:sz w:val="24"/>
          <w:szCs w:val="24"/>
        </w:rPr>
        <w:t>l Infantil.</w:t>
      </w:r>
    </w:p>
    <w:p w:rsidR="00ED3AE4" w:rsidRDefault="00ED3AE4" w:rsidP="00ED3AE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D3AE4" w:rsidRPr="00D12BEB" w:rsidRDefault="00ED3AE4" w:rsidP="00ED3AE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0483E" w:rsidRDefault="0030483E" w:rsidP="0030483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03 de maio de</w:t>
      </w:r>
      <w:r w:rsidRPr="00D12BEB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30483E" w:rsidRDefault="0030483E" w:rsidP="0030483E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30483E" w:rsidRPr="00D12BEB" w:rsidRDefault="0030483E" w:rsidP="0030483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30483E" w:rsidRPr="00D12BEB" w:rsidRDefault="0030483E" w:rsidP="003048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- PSDB</w:t>
      </w:r>
    </w:p>
    <w:p w:rsidR="004356B3" w:rsidRDefault="004356B3"/>
    <w:sectPr w:rsidR="004356B3" w:rsidSect="0030483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63" w:rsidRDefault="00EB5D63">
      <w:pPr>
        <w:spacing w:after="0" w:line="240" w:lineRule="auto"/>
      </w:pPr>
      <w:r>
        <w:separator/>
      </w:r>
    </w:p>
  </w:endnote>
  <w:endnote w:type="continuationSeparator" w:id="0">
    <w:p w:rsidR="00EB5D63" w:rsidRDefault="00EB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63" w:rsidRDefault="00EB5D63">
      <w:pPr>
        <w:spacing w:after="0" w:line="240" w:lineRule="auto"/>
      </w:pPr>
      <w:r>
        <w:separator/>
      </w:r>
    </w:p>
  </w:footnote>
  <w:footnote w:type="continuationSeparator" w:id="0">
    <w:p w:rsidR="00EB5D63" w:rsidRDefault="00EB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5D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5D63"/>
  <w:p w:rsidR="00D141BB" w:rsidRDefault="00EB5D6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5D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3E"/>
    <w:rsid w:val="00134961"/>
    <w:rsid w:val="0030483E"/>
    <w:rsid w:val="004356B3"/>
    <w:rsid w:val="009B31BD"/>
    <w:rsid w:val="00B3727D"/>
    <w:rsid w:val="00C82F6C"/>
    <w:rsid w:val="00D141BB"/>
    <w:rsid w:val="00EB5D63"/>
    <w:rsid w:val="00E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2743-95C4-412F-8EC4-69FFF21D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3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2017-05-02T15:09:00Z</cp:lastPrinted>
  <dcterms:created xsi:type="dcterms:W3CDTF">2017-05-02T13:38:00Z</dcterms:created>
  <dcterms:modified xsi:type="dcterms:W3CDTF">2017-05-02T18:41:00Z</dcterms:modified>
</cp:coreProperties>
</file>