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90" w:rsidRDefault="005F7490" w:rsidP="005F749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5F7490" w:rsidRDefault="005F7490" w:rsidP="005F749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5F7490" w:rsidRDefault="005F7490" w:rsidP="005F7490">
      <w:pPr>
        <w:pStyle w:val="SemEspaamento"/>
        <w:ind w:firstLine="1701"/>
        <w:jc w:val="both"/>
        <w:rPr>
          <w:sz w:val="28"/>
          <w:szCs w:val="28"/>
        </w:rPr>
      </w:pPr>
    </w:p>
    <w:p w:rsidR="005F7490" w:rsidRDefault="005F7490" w:rsidP="005F7490">
      <w:pPr>
        <w:pStyle w:val="SemEspaamento"/>
        <w:ind w:firstLine="1701"/>
        <w:jc w:val="both"/>
        <w:rPr>
          <w:sz w:val="28"/>
          <w:szCs w:val="28"/>
        </w:rPr>
      </w:pPr>
    </w:p>
    <w:p w:rsidR="005F7490" w:rsidRDefault="005F7490" w:rsidP="005F749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Pr="008058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80588B">
        <w:rPr>
          <w:b/>
          <w:sz w:val="24"/>
          <w:szCs w:val="24"/>
        </w:rPr>
        <w:t>ª</w:t>
      </w:r>
      <w:r>
        <w:rPr>
          <w:b/>
          <w:sz w:val="24"/>
          <w:szCs w:val="24"/>
        </w:rPr>
        <w:t xml:space="preserve"> Sessão Ordinária do Legislativo</w:t>
      </w:r>
      <w:r>
        <w:rPr>
          <w:sz w:val="24"/>
          <w:szCs w:val="24"/>
        </w:rPr>
        <w:t xml:space="preserve"> acha-</w:t>
      </w:r>
      <w:r>
        <w:rPr>
          <w:sz w:val="24"/>
          <w:szCs w:val="24"/>
        </w:rPr>
        <w:t>se marcada para o próximo dia 10</w:t>
      </w:r>
      <w:r>
        <w:rPr>
          <w:sz w:val="24"/>
          <w:szCs w:val="24"/>
        </w:rPr>
        <w:t xml:space="preserve"> de maio,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5F7490" w:rsidRDefault="005F7490" w:rsidP="005F7490">
      <w:pPr>
        <w:pStyle w:val="SemEspaamento"/>
        <w:ind w:firstLine="1418"/>
        <w:jc w:val="both"/>
        <w:rPr>
          <w:sz w:val="24"/>
          <w:szCs w:val="24"/>
        </w:rPr>
      </w:pPr>
    </w:p>
    <w:p w:rsidR="005F7490" w:rsidRDefault="005F7490" w:rsidP="005F749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 xml:space="preserve">Segunda </w:t>
      </w:r>
      <w:r>
        <w:rPr>
          <w:b/>
          <w:sz w:val="24"/>
          <w:szCs w:val="24"/>
        </w:rPr>
        <w:t xml:space="preserve">discussão ao Projeto de Lei nº 31/2017, do Executivo, </w:t>
      </w:r>
      <w:r>
        <w:rPr>
          <w:sz w:val="24"/>
          <w:szCs w:val="24"/>
        </w:rPr>
        <w:t>que “autoriza o Poder Executivo Municipal a conceder subvenção às entidades assistenciais que especifica, na forma e condições que estabelece”;</w:t>
      </w:r>
    </w:p>
    <w:p w:rsidR="005F7490" w:rsidRDefault="005F7490" w:rsidP="005F749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7490" w:rsidRPr="005F7490" w:rsidRDefault="005F7490" w:rsidP="005F749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Primeira discussão ao Projeto de Lei nº 33/2017, do Executivo, </w:t>
      </w:r>
      <w:r w:rsidRPr="005F7490">
        <w:rPr>
          <w:sz w:val="24"/>
          <w:szCs w:val="24"/>
        </w:rPr>
        <w:t xml:space="preserve">que “dispõe sobre a criação de vagas de Empregos Públicos, no âmbito da Administração Pública Municipal, na forma que especifica”. </w:t>
      </w:r>
    </w:p>
    <w:p w:rsidR="005F7490" w:rsidRDefault="005F7490" w:rsidP="005F7490">
      <w:pPr>
        <w:ind w:firstLine="1418"/>
        <w:jc w:val="both"/>
        <w:rPr>
          <w:b/>
          <w:sz w:val="24"/>
          <w:szCs w:val="24"/>
        </w:rPr>
      </w:pPr>
    </w:p>
    <w:p w:rsidR="005F7490" w:rsidRDefault="005F7490" w:rsidP="005F7490">
      <w:pPr>
        <w:ind w:firstLine="1418"/>
        <w:jc w:val="both"/>
        <w:rPr>
          <w:rFonts w:eastAsia="Arial"/>
          <w:sz w:val="24"/>
          <w:szCs w:val="24"/>
        </w:rPr>
      </w:pPr>
    </w:p>
    <w:p w:rsidR="005F7490" w:rsidRDefault="005F7490" w:rsidP="005F7490">
      <w:pPr>
        <w:spacing w:after="200"/>
        <w:ind w:firstLine="1418"/>
        <w:jc w:val="center"/>
        <w:rPr>
          <w:b/>
          <w:sz w:val="24"/>
          <w:szCs w:val="24"/>
        </w:rPr>
      </w:pPr>
    </w:p>
    <w:p w:rsidR="005F7490" w:rsidRDefault="005F7490" w:rsidP="005F7490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08 de maio </w:t>
      </w:r>
      <w:r>
        <w:rPr>
          <w:sz w:val="24"/>
          <w:szCs w:val="24"/>
        </w:rPr>
        <w:t>de 2017</w:t>
      </w:r>
    </w:p>
    <w:p w:rsidR="005F7490" w:rsidRDefault="005F7490" w:rsidP="005F749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F7490" w:rsidRDefault="005F7490" w:rsidP="005F749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F7490" w:rsidRDefault="005F7490" w:rsidP="005F749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F7490" w:rsidRDefault="005F7490" w:rsidP="005F749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5F7490" w:rsidRDefault="005F7490" w:rsidP="005F749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5F7490" w:rsidRDefault="005F7490" w:rsidP="005F749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F7490" w:rsidRDefault="005F7490" w:rsidP="005F749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F7490" w:rsidRDefault="005F7490" w:rsidP="005F749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F7490" w:rsidRDefault="005F7490" w:rsidP="005F749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5F7490" w:rsidRDefault="005F7490" w:rsidP="005F749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63585B" w:rsidRDefault="0063585B"/>
    <w:sectPr w:rsidR="0063585B" w:rsidSect="00420CF9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90"/>
    <w:rsid w:val="005F7490"/>
    <w:rsid w:val="006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E509"/>
  <w15:chartTrackingRefBased/>
  <w15:docId w15:val="{740759E8-D6FB-4BE0-8153-4EB1AF1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749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74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4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Lêda Ribeiro</dc:creator>
  <cp:keywords/>
  <dc:description/>
  <cp:lastModifiedBy>Lêda Ribeiro</cp:lastModifiedBy>
  <cp:revision>1</cp:revision>
  <cp:lastPrinted>2017-05-08T15:05:00Z</cp:lastPrinted>
  <dcterms:created xsi:type="dcterms:W3CDTF">2017-05-08T15:02:00Z</dcterms:created>
  <dcterms:modified xsi:type="dcterms:W3CDTF">2017-05-08T15:13:00Z</dcterms:modified>
</cp:coreProperties>
</file>