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D5" w:rsidRDefault="00401CD5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C93327" w:rsidRPr="00900A6C" w:rsidRDefault="00C93327" w:rsidP="00C93327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  <w:r w:rsidRPr="00900A6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75453C">
        <w:rPr>
          <w:b/>
          <w:sz w:val="24"/>
          <w:szCs w:val="24"/>
        </w:rPr>
        <w:t>1010/2017</w:t>
      </w:r>
      <w:bookmarkStart w:id="0" w:name="_GoBack"/>
      <w:bookmarkEnd w:id="0"/>
    </w:p>
    <w:p w:rsidR="00C93327" w:rsidRPr="00900A6C" w:rsidRDefault="00C93327" w:rsidP="00C93327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                                    </w:t>
      </w:r>
    </w:p>
    <w:p w:rsidR="00401CD5" w:rsidRDefault="00401CD5" w:rsidP="00C93327">
      <w:pPr>
        <w:ind w:right="283" w:firstLine="1418"/>
        <w:jc w:val="both"/>
        <w:rPr>
          <w:sz w:val="24"/>
          <w:szCs w:val="22"/>
        </w:rPr>
      </w:pPr>
    </w:p>
    <w:p w:rsidR="00C93327" w:rsidRDefault="00C93327" w:rsidP="00C93327">
      <w:pPr>
        <w:ind w:right="283" w:firstLine="1418"/>
        <w:jc w:val="both"/>
        <w:rPr>
          <w:b/>
          <w:sz w:val="24"/>
          <w:szCs w:val="22"/>
        </w:rPr>
      </w:pPr>
      <w:r w:rsidRPr="00900A6C">
        <w:rPr>
          <w:sz w:val="24"/>
          <w:szCs w:val="22"/>
        </w:rPr>
        <w:t>Assunto:</w:t>
      </w:r>
      <w:r w:rsidRPr="00900A6C">
        <w:rPr>
          <w:b/>
          <w:sz w:val="24"/>
          <w:szCs w:val="22"/>
        </w:rPr>
        <w:t xml:space="preserve"> Solicita</w:t>
      </w:r>
      <w:r>
        <w:rPr>
          <w:b/>
          <w:sz w:val="24"/>
          <w:szCs w:val="22"/>
        </w:rPr>
        <w:t xml:space="preserve"> a realização de rondas ostensivas da Guarda Municipal no Núcleo Residencial Abramo Delforno e suas imediações, conforme específica.</w:t>
      </w:r>
      <w:r w:rsidRPr="00900A6C">
        <w:rPr>
          <w:b/>
          <w:sz w:val="24"/>
          <w:szCs w:val="22"/>
        </w:rPr>
        <w:t xml:space="preserve"> </w:t>
      </w:r>
    </w:p>
    <w:p w:rsidR="00C93327" w:rsidRDefault="00C93327" w:rsidP="00C93327">
      <w:pPr>
        <w:ind w:right="283" w:firstLine="1418"/>
        <w:jc w:val="both"/>
        <w:rPr>
          <w:b/>
          <w:sz w:val="24"/>
          <w:szCs w:val="22"/>
        </w:rPr>
      </w:pPr>
    </w:p>
    <w:p w:rsidR="00401CD5" w:rsidRDefault="00C93327" w:rsidP="00C93327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 </w:t>
      </w:r>
    </w:p>
    <w:p w:rsidR="00401CD5" w:rsidRDefault="00401CD5" w:rsidP="00C93327">
      <w:pPr>
        <w:jc w:val="both"/>
        <w:rPr>
          <w:b/>
          <w:sz w:val="24"/>
          <w:szCs w:val="22"/>
        </w:rPr>
      </w:pPr>
    </w:p>
    <w:p w:rsidR="00401CD5" w:rsidRDefault="00401CD5" w:rsidP="00C93327">
      <w:pPr>
        <w:jc w:val="both"/>
        <w:rPr>
          <w:b/>
          <w:sz w:val="24"/>
          <w:szCs w:val="22"/>
        </w:rPr>
      </w:pPr>
    </w:p>
    <w:p w:rsidR="00C93327" w:rsidRPr="00900A6C" w:rsidRDefault="00401CD5" w:rsidP="00C93327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 </w:t>
      </w:r>
      <w:r w:rsidR="00C93327">
        <w:rPr>
          <w:b/>
          <w:sz w:val="24"/>
          <w:szCs w:val="22"/>
        </w:rPr>
        <w:t xml:space="preserve"> </w:t>
      </w:r>
      <w:r w:rsidR="00C93327" w:rsidRPr="00900A6C">
        <w:rPr>
          <w:b/>
          <w:sz w:val="24"/>
          <w:szCs w:val="22"/>
        </w:rPr>
        <w:t>Senhor Presidente:</w:t>
      </w:r>
    </w:p>
    <w:p w:rsidR="00C93327" w:rsidRPr="00900A6C" w:rsidRDefault="00C93327" w:rsidP="00C93327">
      <w:pPr>
        <w:jc w:val="both"/>
        <w:rPr>
          <w:sz w:val="24"/>
          <w:szCs w:val="22"/>
        </w:rPr>
      </w:pPr>
    </w:p>
    <w:p w:rsidR="00C93327" w:rsidRDefault="00C93327" w:rsidP="00C93327">
      <w:pPr>
        <w:ind w:right="-142" w:firstLine="1418"/>
        <w:jc w:val="both"/>
        <w:rPr>
          <w:sz w:val="24"/>
          <w:szCs w:val="24"/>
        </w:rPr>
      </w:pPr>
      <w:r w:rsidRPr="00442781">
        <w:rPr>
          <w:b/>
          <w:sz w:val="24"/>
          <w:szCs w:val="24"/>
        </w:rPr>
        <w:t>INDICO</w:t>
      </w:r>
      <w:r w:rsidRPr="00442781">
        <w:rPr>
          <w:sz w:val="24"/>
          <w:szCs w:val="24"/>
        </w:rPr>
        <w:t>, nos termos do Regimento Interno desta Casa de Leis, ao Senhor Prefeito Municipal, que se digne Sua Excelência determinar ao setor competente</w:t>
      </w:r>
      <w:r>
        <w:rPr>
          <w:sz w:val="24"/>
          <w:szCs w:val="24"/>
        </w:rPr>
        <w:t xml:space="preserve"> da Administração, </w:t>
      </w:r>
      <w:r w:rsidRPr="00442781">
        <w:rPr>
          <w:sz w:val="24"/>
          <w:szCs w:val="24"/>
        </w:rPr>
        <w:t xml:space="preserve">para que seja </w:t>
      </w:r>
      <w:r>
        <w:rPr>
          <w:sz w:val="24"/>
          <w:szCs w:val="24"/>
        </w:rPr>
        <w:t>oficiado a</w:t>
      </w:r>
      <w:r w:rsidRPr="00442781">
        <w:rPr>
          <w:sz w:val="24"/>
          <w:szCs w:val="24"/>
        </w:rPr>
        <w:t xml:space="preserve">o Comandante da Guarda Municipal, solicitando o aumento </w:t>
      </w:r>
      <w:r>
        <w:rPr>
          <w:sz w:val="24"/>
          <w:szCs w:val="24"/>
        </w:rPr>
        <w:t>da ronda policial, no Núcleo Residencial Abramo Delforno e em suas imediações.</w:t>
      </w:r>
    </w:p>
    <w:p w:rsidR="00C93327" w:rsidRDefault="00C93327" w:rsidP="00C93327">
      <w:pPr>
        <w:ind w:right="-142" w:firstLine="1418"/>
        <w:jc w:val="both"/>
        <w:rPr>
          <w:sz w:val="24"/>
        </w:rPr>
      </w:pPr>
    </w:p>
    <w:p w:rsidR="00C93327" w:rsidRDefault="00C93327" w:rsidP="00C93327">
      <w:pPr>
        <w:ind w:right="-142" w:firstLine="1418"/>
        <w:jc w:val="both"/>
        <w:rPr>
          <w:sz w:val="24"/>
        </w:rPr>
      </w:pPr>
    </w:p>
    <w:p w:rsidR="00C93327" w:rsidRDefault="00C93327" w:rsidP="00C93327">
      <w:pPr>
        <w:ind w:right="-142" w:firstLine="1418"/>
        <w:jc w:val="both"/>
        <w:rPr>
          <w:sz w:val="24"/>
          <w:szCs w:val="24"/>
        </w:rPr>
      </w:pPr>
      <w:r>
        <w:rPr>
          <w:sz w:val="24"/>
        </w:rPr>
        <w:t xml:space="preserve">Tal medida se justifica pois alguns moradores do referido bairro procuraram esta vereadora e relataram </w:t>
      </w:r>
      <w:r w:rsidRPr="00442781">
        <w:rPr>
          <w:sz w:val="24"/>
          <w:szCs w:val="24"/>
        </w:rPr>
        <w:t>que h</w:t>
      </w:r>
      <w:r>
        <w:rPr>
          <w:sz w:val="24"/>
          <w:szCs w:val="24"/>
        </w:rPr>
        <w:t>ouve um aumento considerável de pontos de venda de drogas, e usuários</w:t>
      </w:r>
      <w:r w:rsidRPr="004427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local, </w:t>
      </w:r>
      <w:r w:rsidRPr="00442781">
        <w:rPr>
          <w:sz w:val="24"/>
          <w:szCs w:val="24"/>
        </w:rPr>
        <w:t>deixando os moradores refém do medo e da insegurança</w:t>
      </w:r>
    </w:p>
    <w:p w:rsidR="00C93327" w:rsidRDefault="00C93327" w:rsidP="00C93327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93327" w:rsidRDefault="00C93327" w:rsidP="00C93327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93327" w:rsidRDefault="00C93327" w:rsidP="00C93327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93327" w:rsidRPr="00900A6C" w:rsidRDefault="00C93327" w:rsidP="00C93327">
      <w:pPr>
        <w:tabs>
          <w:tab w:val="center" w:pos="9072"/>
        </w:tabs>
        <w:jc w:val="center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09 de Maio</w:t>
      </w:r>
      <w:r w:rsidRPr="00900A6C">
        <w:rPr>
          <w:b/>
          <w:sz w:val="24"/>
          <w:szCs w:val="24"/>
        </w:rPr>
        <w:t xml:space="preserve"> de 2017.</w:t>
      </w:r>
    </w:p>
    <w:p w:rsidR="00C93327" w:rsidRPr="00900A6C" w:rsidRDefault="00C93327" w:rsidP="00C93327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93327" w:rsidRDefault="00C93327" w:rsidP="00C93327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93327" w:rsidRPr="00900A6C" w:rsidRDefault="00C93327" w:rsidP="00C93327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401CD5" w:rsidRDefault="00401CD5" w:rsidP="00C93327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93327" w:rsidRPr="00900A6C" w:rsidRDefault="00C93327" w:rsidP="00C93327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DE OLIVEIRA</w:t>
      </w:r>
    </w:p>
    <w:p w:rsidR="00C93327" w:rsidRPr="00900A6C" w:rsidRDefault="00C93327" w:rsidP="00C93327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– PPS</w:t>
      </w:r>
    </w:p>
    <w:p w:rsidR="00C93327" w:rsidRPr="00900A6C" w:rsidRDefault="00C93327" w:rsidP="00C93327">
      <w:pPr>
        <w:ind w:right="283" w:firstLine="1418"/>
        <w:jc w:val="both"/>
        <w:rPr>
          <w:sz w:val="24"/>
          <w:szCs w:val="22"/>
        </w:rPr>
      </w:pPr>
    </w:p>
    <w:p w:rsidR="00756B4B" w:rsidRDefault="00756B4B"/>
    <w:sectPr w:rsidR="00756B4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C4" w:rsidRDefault="00A539C4">
      <w:r>
        <w:separator/>
      </w:r>
    </w:p>
  </w:endnote>
  <w:endnote w:type="continuationSeparator" w:id="0">
    <w:p w:rsidR="00A539C4" w:rsidRDefault="00A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C4" w:rsidRDefault="00A539C4">
      <w:r>
        <w:separator/>
      </w:r>
    </w:p>
  </w:footnote>
  <w:footnote w:type="continuationSeparator" w:id="0">
    <w:p w:rsidR="00A539C4" w:rsidRDefault="00A5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39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39C4"/>
  <w:p w:rsidR="005A6F84" w:rsidRDefault="00A539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39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27"/>
    <w:rsid w:val="00401CD5"/>
    <w:rsid w:val="005A6F84"/>
    <w:rsid w:val="0075453C"/>
    <w:rsid w:val="00756B4B"/>
    <w:rsid w:val="00811069"/>
    <w:rsid w:val="00A539C4"/>
    <w:rsid w:val="00C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090E-247E-4320-B313-F9F572B8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0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06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6</cp:revision>
  <cp:lastPrinted>2017-05-09T17:51:00Z</cp:lastPrinted>
  <dcterms:created xsi:type="dcterms:W3CDTF">2017-05-09T17:47:00Z</dcterms:created>
  <dcterms:modified xsi:type="dcterms:W3CDTF">2017-05-10T12:20:00Z</dcterms:modified>
</cp:coreProperties>
</file>