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1660ED">
        <w:rPr>
          <w:rFonts w:ascii="Times New Roman" w:hAnsi="Times New Roman" w:cs="Times New Roman"/>
          <w:b/>
          <w:sz w:val="24"/>
          <w:szCs w:val="24"/>
        </w:rPr>
        <w:t xml:space="preserve"> 1093/2017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1E72F9">
        <w:rPr>
          <w:rFonts w:ascii="Times New Roman" w:hAnsi="Times New Roman" w:cs="Times New Roman"/>
          <w:b/>
          <w:sz w:val="24"/>
          <w:szCs w:val="24"/>
        </w:rPr>
        <w:t>Solicita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260F37">
        <w:rPr>
          <w:rFonts w:ascii="Times New Roman" w:hAnsi="Times New Roman" w:cs="Times New Roman"/>
          <w:b/>
          <w:sz w:val="24"/>
          <w:szCs w:val="24"/>
        </w:rPr>
        <w:t>Julio</w:t>
      </w:r>
      <w:r w:rsidR="005A7682">
        <w:rPr>
          <w:rFonts w:ascii="Times New Roman" w:hAnsi="Times New Roman" w:cs="Times New Roman"/>
          <w:b/>
          <w:sz w:val="24"/>
          <w:szCs w:val="24"/>
        </w:rPr>
        <w:t xml:space="preserve"> Ângelo Gava – Jardim São João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>no endereço supra citado.</w:t>
      </w:r>
    </w:p>
    <w:p w:rsidR="005A7682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>essa vereadora foi procurada por munícipes que anseiam o asfaltamento desta rua, pois</w:t>
      </w:r>
      <w:r w:rsidR="00CE3F57">
        <w:rPr>
          <w:rFonts w:ascii="Times New Roman" w:hAnsi="Times New Roman" w:cs="Times New Roman"/>
          <w:sz w:val="24"/>
          <w:szCs w:val="24"/>
        </w:rPr>
        <w:t xml:space="preserve"> </w:t>
      </w:r>
      <w:r w:rsidR="005A7682">
        <w:rPr>
          <w:rFonts w:ascii="Times New Roman" w:hAnsi="Times New Roman" w:cs="Times New Roman"/>
          <w:sz w:val="24"/>
          <w:szCs w:val="24"/>
        </w:rPr>
        <w:t>além de ser difícil devido ao paralelepípedo, existem muitos buracos e também mato alto, causando diversos transtornos e prejuízos aos moradores e também aos que se utilizam desta rua.</w:t>
      </w:r>
    </w:p>
    <w:p w:rsidR="00660817" w:rsidRPr="00660817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 </w:t>
      </w:r>
      <w:r w:rsidR="005A7682">
        <w:rPr>
          <w:rFonts w:ascii="Times New Roman" w:hAnsi="Times New Roman" w:cs="Times New Roman"/>
          <w:sz w:val="24"/>
          <w:szCs w:val="24"/>
        </w:rPr>
        <w:t>Sendo esta uma medida necessária, de segurança e prevenção, esperamos que seja atendida o mais breve possível.</w:t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0174BB">
        <w:rPr>
          <w:rFonts w:ascii="Times New Roman" w:hAnsi="Times New Roman" w:cs="Times New Roman"/>
          <w:sz w:val="24"/>
          <w:szCs w:val="24"/>
        </w:rPr>
        <w:t>11</w:t>
      </w:r>
      <w:r w:rsidR="005A7682">
        <w:rPr>
          <w:rFonts w:ascii="Times New Roman" w:hAnsi="Times New Roman" w:cs="Times New Roman"/>
          <w:sz w:val="24"/>
          <w:szCs w:val="24"/>
        </w:rPr>
        <w:t xml:space="preserve"> de maio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264A32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2" w:rsidRDefault="00264A32">
      <w:pPr>
        <w:spacing w:after="0" w:line="240" w:lineRule="auto"/>
      </w:pPr>
      <w:r>
        <w:separator/>
      </w:r>
    </w:p>
  </w:endnote>
  <w:endnote w:type="continuationSeparator" w:id="0">
    <w:p w:rsidR="00264A32" w:rsidRDefault="0026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2" w:rsidRDefault="00264A32">
      <w:pPr>
        <w:spacing w:after="0" w:line="240" w:lineRule="auto"/>
      </w:pPr>
      <w:r>
        <w:separator/>
      </w:r>
    </w:p>
  </w:footnote>
  <w:footnote w:type="continuationSeparator" w:id="0">
    <w:p w:rsidR="00264A32" w:rsidRDefault="0026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4A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4A32"/>
  <w:p w:rsidR="001E28F6" w:rsidRDefault="00264A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64A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60ED"/>
    <w:rsid w:val="001C737C"/>
    <w:rsid w:val="001E28F6"/>
    <w:rsid w:val="001E72F9"/>
    <w:rsid w:val="001E7C7B"/>
    <w:rsid w:val="002231F5"/>
    <w:rsid w:val="0022505F"/>
    <w:rsid w:val="00260F37"/>
    <w:rsid w:val="00264A32"/>
    <w:rsid w:val="00270CC7"/>
    <w:rsid w:val="002B0743"/>
    <w:rsid w:val="0030588A"/>
    <w:rsid w:val="0036419C"/>
    <w:rsid w:val="003B4D56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4EFA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50</cp:revision>
  <cp:lastPrinted>2017-05-15T19:12:00Z</cp:lastPrinted>
  <dcterms:created xsi:type="dcterms:W3CDTF">2017-01-25T13:58:00Z</dcterms:created>
  <dcterms:modified xsi:type="dcterms:W3CDTF">2017-05-17T11:33:00Z</dcterms:modified>
</cp:coreProperties>
</file>