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6C" w:rsidRDefault="004F396C" w:rsidP="00A364D0">
      <w:pPr>
        <w:jc w:val="right"/>
        <w:rPr>
          <w:sz w:val="24"/>
          <w:szCs w:val="24"/>
        </w:rPr>
      </w:pPr>
    </w:p>
    <w:p w:rsidR="004F396C" w:rsidRPr="00125BC5" w:rsidRDefault="004F396C" w:rsidP="004F396C">
      <w:pPr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25 de maio de 2017</w:t>
      </w:r>
      <w:r w:rsidRPr="00125BC5">
        <w:rPr>
          <w:sz w:val="24"/>
          <w:szCs w:val="24"/>
        </w:rPr>
        <w:t>.</w:t>
      </w:r>
    </w:p>
    <w:p w:rsidR="004F396C" w:rsidRPr="00125BC5" w:rsidRDefault="004F396C" w:rsidP="004F396C">
      <w:pPr>
        <w:ind w:right="-1"/>
        <w:jc w:val="right"/>
        <w:rPr>
          <w:sz w:val="24"/>
          <w:szCs w:val="24"/>
        </w:rPr>
      </w:pPr>
    </w:p>
    <w:p w:rsidR="004F396C" w:rsidRPr="00125BC5" w:rsidRDefault="004F396C" w:rsidP="004F396C">
      <w:pPr>
        <w:ind w:right="-1"/>
        <w:jc w:val="right"/>
        <w:rPr>
          <w:sz w:val="24"/>
          <w:szCs w:val="24"/>
        </w:rPr>
      </w:pPr>
    </w:p>
    <w:p w:rsidR="004F396C" w:rsidRPr="00125BC5" w:rsidRDefault="004F396C" w:rsidP="004F396C">
      <w:pPr>
        <w:ind w:right="-1"/>
        <w:jc w:val="center"/>
        <w:rPr>
          <w:b/>
          <w:sz w:val="24"/>
          <w:szCs w:val="24"/>
        </w:rPr>
      </w:pPr>
    </w:p>
    <w:p w:rsidR="004F396C" w:rsidRDefault="004F396C" w:rsidP="004F396C">
      <w:pPr>
        <w:ind w:right="-1"/>
        <w:rPr>
          <w:b/>
          <w:sz w:val="24"/>
          <w:szCs w:val="24"/>
        </w:rPr>
      </w:pPr>
    </w:p>
    <w:p w:rsidR="004F396C" w:rsidRPr="009701A7" w:rsidRDefault="004F396C" w:rsidP="004F39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01F4D">
        <w:rPr>
          <w:b/>
          <w:sz w:val="24"/>
          <w:szCs w:val="24"/>
        </w:rPr>
        <w:t>265</w:t>
      </w:r>
      <w:r>
        <w:rPr>
          <w:b/>
          <w:sz w:val="24"/>
          <w:szCs w:val="24"/>
        </w:rPr>
        <w:t>/2017</w:t>
      </w:r>
    </w:p>
    <w:p w:rsidR="004F396C" w:rsidRPr="009701A7" w:rsidRDefault="004F396C" w:rsidP="004F396C">
      <w:pPr>
        <w:ind w:right="-1"/>
        <w:rPr>
          <w:sz w:val="24"/>
          <w:szCs w:val="24"/>
        </w:rPr>
      </w:pPr>
    </w:p>
    <w:p w:rsidR="004F396C" w:rsidRPr="009701A7" w:rsidRDefault="004F396C" w:rsidP="004F396C">
      <w:pPr>
        <w:ind w:right="-1"/>
        <w:rPr>
          <w:sz w:val="24"/>
          <w:szCs w:val="24"/>
        </w:rPr>
      </w:pPr>
    </w:p>
    <w:p w:rsidR="004F396C" w:rsidRPr="009701A7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9701A7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sz w:val="24"/>
          <w:szCs w:val="24"/>
        </w:rPr>
      </w:pPr>
      <w:r w:rsidRPr="002F3F47">
        <w:rPr>
          <w:sz w:val="24"/>
          <w:szCs w:val="24"/>
        </w:rPr>
        <w:t>Assunto:</w:t>
      </w:r>
      <w:r w:rsidRPr="00675C44">
        <w:rPr>
          <w:b/>
          <w:sz w:val="24"/>
          <w:szCs w:val="24"/>
        </w:rPr>
        <w:t xml:space="preserve"> </w:t>
      </w:r>
      <w:r w:rsidRPr="002F3F47">
        <w:rPr>
          <w:b/>
          <w:sz w:val="24"/>
          <w:szCs w:val="24"/>
        </w:rPr>
        <w:t>Encami</w:t>
      </w:r>
      <w:r>
        <w:rPr>
          <w:b/>
          <w:sz w:val="24"/>
          <w:szCs w:val="24"/>
        </w:rPr>
        <w:t>nha cópia de requerimentos</w:t>
      </w:r>
      <w:r w:rsidRPr="002F3F47">
        <w:rPr>
          <w:b/>
          <w:sz w:val="24"/>
          <w:szCs w:val="24"/>
        </w:rPr>
        <w:t>.</w:t>
      </w:r>
    </w:p>
    <w:p w:rsidR="004F396C" w:rsidRPr="00293CC9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B771E5" w:rsidRDefault="004F396C" w:rsidP="004F396C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proofErr w:type="gramStart"/>
      <w:r w:rsidRPr="006F7751">
        <w:rPr>
          <w:b/>
          <w:sz w:val="24"/>
          <w:szCs w:val="24"/>
        </w:rPr>
        <w:t>Senhor Comandante</w:t>
      </w:r>
      <w:proofErr w:type="gramEnd"/>
      <w:r w:rsidRPr="006F7751">
        <w:rPr>
          <w:b/>
          <w:sz w:val="24"/>
          <w:szCs w:val="24"/>
        </w:rPr>
        <w:t xml:space="preserve"> da Polícia Militar</w:t>
      </w:r>
      <w:r w:rsidRPr="00065C7C">
        <w:rPr>
          <w:b/>
          <w:sz w:val="24"/>
          <w:szCs w:val="24"/>
        </w:rPr>
        <w:t>,</w:t>
      </w:r>
    </w:p>
    <w:p w:rsidR="004F396C" w:rsidRPr="00293CC9" w:rsidRDefault="004F396C" w:rsidP="004F396C">
      <w:pPr>
        <w:ind w:right="-1" w:firstLine="1560"/>
        <w:jc w:val="both"/>
        <w:rPr>
          <w:b/>
          <w:sz w:val="24"/>
          <w:szCs w:val="24"/>
        </w:rPr>
      </w:pPr>
    </w:p>
    <w:p w:rsidR="004F396C" w:rsidRDefault="004F396C" w:rsidP="004F396C">
      <w:pPr>
        <w:ind w:right="-1" w:firstLine="1560"/>
        <w:jc w:val="both"/>
        <w:rPr>
          <w:b/>
          <w:sz w:val="24"/>
          <w:szCs w:val="24"/>
        </w:rPr>
      </w:pPr>
    </w:p>
    <w:p w:rsidR="004F396C" w:rsidRPr="00293CC9" w:rsidRDefault="004F396C" w:rsidP="004F396C">
      <w:pPr>
        <w:ind w:right="-1" w:firstLine="1560"/>
        <w:jc w:val="both"/>
        <w:rPr>
          <w:b/>
          <w:sz w:val="24"/>
          <w:szCs w:val="24"/>
        </w:rPr>
      </w:pPr>
    </w:p>
    <w:p w:rsidR="004F396C" w:rsidRPr="00863945" w:rsidRDefault="004F396C" w:rsidP="004F396C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8639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V.S.</w:t>
      </w:r>
      <w:r w:rsidRPr="002A7288">
        <w:rPr>
          <w:sz w:val="24"/>
          <w:szCs w:val="24"/>
          <w:vertAlign w:val="superscript"/>
        </w:rPr>
        <w:t>a</w:t>
      </w:r>
      <w:proofErr w:type="spellEnd"/>
      <w:r w:rsidRPr="00B771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63945">
        <w:rPr>
          <w:sz w:val="24"/>
          <w:szCs w:val="24"/>
        </w:rPr>
        <w:t xml:space="preserve">cópia </w:t>
      </w:r>
      <w:r w:rsidRPr="00863945"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>s</w:t>
      </w:r>
      <w:r w:rsidRPr="00863945">
        <w:rPr>
          <w:color w:val="000000"/>
          <w:sz w:val="24"/>
          <w:szCs w:val="24"/>
        </w:rPr>
        <w:t xml:space="preserve"> requerimento</w:t>
      </w:r>
      <w:r>
        <w:rPr>
          <w:color w:val="000000"/>
          <w:sz w:val="24"/>
          <w:szCs w:val="24"/>
        </w:rPr>
        <w:t xml:space="preserve">s nº </w:t>
      </w:r>
      <w:r>
        <w:rPr>
          <w:b/>
          <w:color w:val="000000"/>
          <w:sz w:val="24"/>
          <w:szCs w:val="24"/>
        </w:rPr>
        <w:t>294 e 298</w:t>
      </w:r>
      <w:r w:rsidRPr="00F956A2">
        <w:rPr>
          <w:b/>
          <w:color w:val="000000"/>
          <w:sz w:val="24"/>
          <w:szCs w:val="24"/>
        </w:rPr>
        <w:t>/2017</w:t>
      </w:r>
      <w:r w:rsidRPr="00863945">
        <w:rPr>
          <w:color w:val="000000"/>
          <w:sz w:val="24"/>
          <w:szCs w:val="24"/>
        </w:rPr>
        <w:t>, apresentado</w:t>
      </w:r>
      <w:r>
        <w:rPr>
          <w:color w:val="000000"/>
          <w:sz w:val="24"/>
          <w:szCs w:val="24"/>
        </w:rPr>
        <w:t>s</w:t>
      </w:r>
      <w:r w:rsidRPr="00863945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863945">
        <w:rPr>
          <w:color w:val="000000"/>
          <w:sz w:val="24"/>
          <w:szCs w:val="24"/>
        </w:rPr>
        <w:t xml:space="preserve"> na sessão ordinária realizada </w:t>
      </w:r>
      <w:r>
        <w:rPr>
          <w:color w:val="000000"/>
          <w:sz w:val="24"/>
          <w:szCs w:val="24"/>
        </w:rPr>
        <w:t>ontem</w:t>
      </w:r>
      <w:r w:rsidRPr="00863945">
        <w:rPr>
          <w:color w:val="000000"/>
          <w:sz w:val="24"/>
          <w:szCs w:val="24"/>
        </w:rPr>
        <w:t xml:space="preserve"> por esta Casa de Leis, para a sua apreciação.</w:t>
      </w:r>
    </w:p>
    <w:p w:rsidR="004F396C" w:rsidRPr="00293CC9" w:rsidRDefault="004F396C" w:rsidP="004F396C">
      <w:pPr>
        <w:pStyle w:val="Ttulo2"/>
        <w:ind w:right="-1" w:firstLine="1560"/>
        <w:jc w:val="left"/>
        <w:rPr>
          <w:szCs w:val="24"/>
        </w:rPr>
      </w:pPr>
    </w:p>
    <w:p w:rsidR="004F396C" w:rsidRDefault="004F396C" w:rsidP="004F396C">
      <w:pPr>
        <w:pStyle w:val="Ttulo2"/>
        <w:ind w:right="-1" w:firstLine="1560"/>
        <w:jc w:val="left"/>
        <w:rPr>
          <w:szCs w:val="24"/>
        </w:rPr>
      </w:pPr>
    </w:p>
    <w:p w:rsidR="004F396C" w:rsidRPr="000B2BF0" w:rsidRDefault="004F396C" w:rsidP="004F396C">
      <w:pPr>
        <w:ind w:right="-1"/>
      </w:pPr>
    </w:p>
    <w:p w:rsidR="004F396C" w:rsidRDefault="004F396C" w:rsidP="004F396C">
      <w:pPr>
        <w:ind w:right="-1"/>
      </w:pPr>
    </w:p>
    <w:p w:rsidR="004F396C" w:rsidRDefault="004F396C" w:rsidP="004F396C">
      <w:pPr>
        <w:pStyle w:val="Ttulo2"/>
        <w:ind w:right="-1"/>
        <w:rPr>
          <w:szCs w:val="24"/>
        </w:rPr>
      </w:pPr>
      <w:r w:rsidRPr="00293CC9">
        <w:rPr>
          <w:szCs w:val="24"/>
        </w:rPr>
        <w:t>Atenciosamente,</w:t>
      </w:r>
    </w:p>
    <w:p w:rsidR="004F396C" w:rsidRPr="002F3F47" w:rsidRDefault="004F396C" w:rsidP="004F396C">
      <w:pPr>
        <w:ind w:right="-1"/>
      </w:pPr>
    </w:p>
    <w:p w:rsidR="004F396C" w:rsidRPr="00293CC9" w:rsidRDefault="004F396C" w:rsidP="004F396C">
      <w:pPr>
        <w:ind w:right="-1"/>
        <w:jc w:val="center"/>
        <w:rPr>
          <w:sz w:val="24"/>
          <w:szCs w:val="24"/>
        </w:rPr>
      </w:pPr>
    </w:p>
    <w:p w:rsidR="004F396C" w:rsidRDefault="004F396C" w:rsidP="004F396C">
      <w:pPr>
        <w:ind w:right="-1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center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center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center"/>
        <w:rPr>
          <w:sz w:val="24"/>
          <w:szCs w:val="24"/>
        </w:rPr>
      </w:pPr>
    </w:p>
    <w:p w:rsidR="004F396C" w:rsidRPr="002F3F47" w:rsidRDefault="004F396C" w:rsidP="004F396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4F396C" w:rsidRPr="00293CC9" w:rsidRDefault="004F396C" w:rsidP="004F396C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4F396C" w:rsidRPr="00293CC9" w:rsidRDefault="004F396C" w:rsidP="004F396C">
      <w:pPr>
        <w:ind w:right="-1"/>
        <w:jc w:val="center"/>
        <w:rPr>
          <w:sz w:val="24"/>
          <w:szCs w:val="24"/>
        </w:rPr>
      </w:pPr>
    </w:p>
    <w:p w:rsidR="004F396C" w:rsidRPr="00293CC9" w:rsidRDefault="004F396C" w:rsidP="004F396C">
      <w:pPr>
        <w:tabs>
          <w:tab w:val="left" w:pos="3686"/>
        </w:tabs>
        <w:ind w:right="-1"/>
      </w:pPr>
      <w:r>
        <w:rPr>
          <w:b/>
          <w:sz w:val="24"/>
          <w:szCs w:val="24"/>
        </w:rPr>
        <w:tab/>
      </w:r>
    </w:p>
    <w:p w:rsidR="004F396C" w:rsidRDefault="004F396C" w:rsidP="004F396C">
      <w:pPr>
        <w:ind w:right="-1"/>
        <w:jc w:val="both"/>
        <w:rPr>
          <w:sz w:val="24"/>
          <w:szCs w:val="24"/>
        </w:rPr>
      </w:pPr>
    </w:p>
    <w:p w:rsidR="004F396C" w:rsidRDefault="004F396C" w:rsidP="004F396C">
      <w:pPr>
        <w:ind w:right="-1"/>
        <w:jc w:val="both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sz w:val="24"/>
          <w:szCs w:val="24"/>
        </w:rPr>
      </w:pPr>
    </w:p>
    <w:p w:rsidR="004F396C" w:rsidRDefault="004F396C" w:rsidP="004F396C">
      <w:pPr>
        <w:ind w:right="-1"/>
        <w:rPr>
          <w:sz w:val="24"/>
          <w:szCs w:val="24"/>
        </w:rPr>
      </w:pPr>
      <w:r>
        <w:rPr>
          <w:sz w:val="24"/>
          <w:szCs w:val="24"/>
        </w:rPr>
        <w:t>Ao Senhor</w:t>
      </w:r>
    </w:p>
    <w:p w:rsidR="004F396C" w:rsidRDefault="004F396C" w:rsidP="004F396C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Capitão da PM</w:t>
      </w:r>
    </w:p>
    <w:p w:rsidR="004F396C" w:rsidRDefault="004F396C" w:rsidP="004F396C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HAMILTON RAMOS BUSATO</w:t>
      </w:r>
    </w:p>
    <w:p w:rsidR="004F396C" w:rsidRDefault="004F396C" w:rsidP="004F396C">
      <w:pPr>
        <w:ind w:right="-1"/>
        <w:rPr>
          <w:sz w:val="24"/>
          <w:szCs w:val="24"/>
        </w:rPr>
      </w:pPr>
      <w:r>
        <w:rPr>
          <w:sz w:val="24"/>
          <w:szCs w:val="24"/>
        </w:rPr>
        <w:t>Comandante da 2ª Cia 49º BPM-I</w:t>
      </w:r>
    </w:p>
    <w:p w:rsidR="004F396C" w:rsidRDefault="004F396C" w:rsidP="004F396C">
      <w:pPr>
        <w:ind w:right="-1"/>
        <w:rPr>
          <w:sz w:val="24"/>
          <w:szCs w:val="24"/>
        </w:rPr>
      </w:pPr>
      <w:r>
        <w:rPr>
          <w:sz w:val="24"/>
          <w:szCs w:val="24"/>
        </w:rPr>
        <w:t>Rua Castro Alves, 372 - Vila Santa Terezinha</w:t>
      </w:r>
    </w:p>
    <w:p w:rsidR="004F396C" w:rsidRDefault="004F396C" w:rsidP="007F4484">
      <w:pPr>
        <w:rPr>
          <w:sz w:val="24"/>
          <w:szCs w:val="24"/>
        </w:rPr>
      </w:pPr>
      <w:r>
        <w:rPr>
          <w:sz w:val="24"/>
          <w:szCs w:val="24"/>
        </w:rPr>
        <w:t>CEP: 13.253-280 – Itatiba, SP.</w:t>
      </w:r>
      <w:bookmarkStart w:id="0" w:name="_GoBack"/>
      <w:bookmarkEnd w:id="0"/>
    </w:p>
    <w:sectPr w:rsidR="004F396C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4484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4C2B"/>
    <w:rsid w:val="00A35A1A"/>
    <w:rsid w:val="00A364D0"/>
    <w:rsid w:val="00A37700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40E44"/>
    <w:rsid w:val="00B45147"/>
    <w:rsid w:val="00B45C61"/>
    <w:rsid w:val="00B478A6"/>
    <w:rsid w:val="00B47A57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B5157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881F-4A34-497D-9883-6B1D49C3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5</cp:revision>
  <cp:lastPrinted>2017-05-11T18:35:00Z</cp:lastPrinted>
  <dcterms:created xsi:type="dcterms:W3CDTF">2017-05-25T12:44:00Z</dcterms:created>
  <dcterms:modified xsi:type="dcterms:W3CDTF">2017-05-26T14:17:00Z</dcterms:modified>
</cp:coreProperties>
</file>