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855" w:rsidRDefault="00E01C71" w:rsidP="0069506A">
      <w:pPr>
        <w:ind w:left="-1701" w:right="-851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Indicação</w:t>
      </w:r>
      <w:r w:rsidR="009B0CDD">
        <w:rPr>
          <w:rFonts w:ascii="Times New Roman" w:hAnsi="Times New Roman" w:cs="Times New Roman"/>
          <w:sz w:val="24"/>
          <w:szCs w:val="24"/>
        </w:rPr>
        <w:t xml:space="preserve"> nº 11</w:t>
      </w:r>
      <w:bookmarkStart w:id="0" w:name="_GoBack"/>
      <w:bookmarkEnd w:id="0"/>
      <w:r w:rsidR="009B0CDD">
        <w:rPr>
          <w:rFonts w:ascii="Times New Roman" w:hAnsi="Times New Roman" w:cs="Times New Roman"/>
          <w:sz w:val="24"/>
          <w:szCs w:val="24"/>
        </w:rPr>
        <w:t>99/2017</w:t>
      </w:r>
    </w:p>
    <w:p w:rsidR="00E01C71" w:rsidRDefault="00E01C71">
      <w:pPr>
        <w:rPr>
          <w:rFonts w:ascii="Times New Roman" w:hAnsi="Times New Roman" w:cs="Times New Roman"/>
          <w:sz w:val="24"/>
          <w:szCs w:val="24"/>
        </w:rPr>
      </w:pPr>
    </w:p>
    <w:p w:rsidR="00E01C71" w:rsidRDefault="00E01C71">
      <w:pPr>
        <w:rPr>
          <w:rFonts w:ascii="Times New Roman" w:hAnsi="Times New Roman" w:cs="Times New Roman"/>
          <w:sz w:val="24"/>
          <w:szCs w:val="24"/>
        </w:rPr>
      </w:pPr>
    </w:p>
    <w:p w:rsidR="00E01C71" w:rsidRDefault="00E01C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Assunto solicita a execução de tapa – buraco na Avenida Benedito Antônio Regagnin no Bairro Colina ll, em toda sua extensão.</w:t>
      </w:r>
    </w:p>
    <w:p w:rsidR="00E01C71" w:rsidRDefault="00E01C71">
      <w:pPr>
        <w:rPr>
          <w:rFonts w:ascii="Times New Roman" w:hAnsi="Times New Roman" w:cs="Times New Roman"/>
          <w:sz w:val="24"/>
          <w:szCs w:val="24"/>
        </w:rPr>
      </w:pPr>
    </w:p>
    <w:p w:rsidR="00E01C71" w:rsidRDefault="00E01C71">
      <w:pPr>
        <w:rPr>
          <w:rFonts w:ascii="Times New Roman" w:hAnsi="Times New Roman" w:cs="Times New Roman"/>
          <w:sz w:val="24"/>
          <w:szCs w:val="24"/>
        </w:rPr>
      </w:pPr>
    </w:p>
    <w:p w:rsidR="00E01C71" w:rsidRDefault="00E01C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Senhores Vereadores</w:t>
      </w:r>
    </w:p>
    <w:p w:rsidR="00E01C71" w:rsidRDefault="00E01C71">
      <w:pPr>
        <w:rPr>
          <w:rFonts w:ascii="Times New Roman" w:hAnsi="Times New Roman" w:cs="Times New Roman"/>
          <w:sz w:val="24"/>
          <w:szCs w:val="24"/>
        </w:rPr>
      </w:pPr>
    </w:p>
    <w:p w:rsidR="00E01C71" w:rsidRDefault="00E01C71">
      <w:pPr>
        <w:rPr>
          <w:rFonts w:ascii="Times New Roman" w:hAnsi="Times New Roman" w:cs="Times New Roman"/>
          <w:sz w:val="24"/>
          <w:szCs w:val="24"/>
        </w:rPr>
      </w:pPr>
    </w:p>
    <w:p w:rsidR="00E01C71" w:rsidRDefault="00E01C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Indico, ao senhor Prefeito, nos termos do regimento interno desta casa de leis, que se digne a sua excelência que determine ao setor competente da administração que tome providencias necessárias com relação à existência de buracos em toda extensão da Avenida Benedito Antônio Regagnin no Parque da Colina ll.</w:t>
      </w:r>
    </w:p>
    <w:p w:rsidR="00E01C71" w:rsidRDefault="00E01C71">
      <w:pPr>
        <w:rPr>
          <w:rFonts w:ascii="Times New Roman" w:hAnsi="Times New Roman" w:cs="Times New Roman"/>
          <w:sz w:val="24"/>
          <w:szCs w:val="24"/>
        </w:rPr>
      </w:pPr>
    </w:p>
    <w:p w:rsidR="00E01C71" w:rsidRDefault="00E01C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Tal avenida por ser extensa, apresenta um intenso tráfego de veículos, de forma que a medida ora solicitada se faz de extrema necessidade, </w:t>
      </w:r>
      <w:r w:rsidR="0069506A">
        <w:rPr>
          <w:rFonts w:ascii="Times New Roman" w:hAnsi="Times New Roman" w:cs="Times New Roman"/>
          <w:sz w:val="24"/>
          <w:szCs w:val="24"/>
        </w:rPr>
        <w:t>para uma maior segurança aos usuários daquela via publica.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1C71" w:rsidRDefault="00E01C71">
      <w:pPr>
        <w:rPr>
          <w:rFonts w:ascii="Times New Roman" w:hAnsi="Times New Roman" w:cs="Times New Roman"/>
          <w:sz w:val="24"/>
          <w:szCs w:val="24"/>
        </w:rPr>
      </w:pPr>
    </w:p>
    <w:p w:rsidR="00E01C71" w:rsidRDefault="00E01C71">
      <w:pPr>
        <w:rPr>
          <w:rFonts w:ascii="Times New Roman" w:hAnsi="Times New Roman" w:cs="Times New Roman"/>
          <w:sz w:val="24"/>
          <w:szCs w:val="24"/>
        </w:rPr>
      </w:pPr>
    </w:p>
    <w:p w:rsidR="00E01C71" w:rsidRDefault="00E01C71">
      <w:pPr>
        <w:rPr>
          <w:rFonts w:ascii="Times New Roman" w:hAnsi="Times New Roman" w:cs="Times New Roman"/>
          <w:sz w:val="24"/>
          <w:szCs w:val="24"/>
        </w:rPr>
      </w:pPr>
    </w:p>
    <w:p w:rsidR="00E01C71" w:rsidRDefault="00E01C71" w:rsidP="0069506A">
      <w:pPr>
        <w:ind w:left="-1701" w:right="-851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Sala das sessões, 31 de maio de 2017</w:t>
      </w:r>
    </w:p>
    <w:p w:rsidR="00E01C71" w:rsidRDefault="00E01C71">
      <w:pPr>
        <w:rPr>
          <w:rFonts w:ascii="Times New Roman" w:hAnsi="Times New Roman" w:cs="Times New Roman"/>
          <w:sz w:val="24"/>
          <w:szCs w:val="24"/>
        </w:rPr>
      </w:pPr>
    </w:p>
    <w:p w:rsidR="00E01C71" w:rsidRDefault="00E01C71">
      <w:pPr>
        <w:rPr>
          <w:rFonts w:ascii="Times New Roman" w:hAnsi="Times New Roman" w:cs="Times New Roman"/>
          <w:sz w:val="24"/>
          <w:szCs w:val="24"/>
        </w:rPr>
      </w:pPr>
    </w:p>
    <w:p w:rsidR="00E01C71" w:rsidRDefault="00E01C71" w:rsidP="0069506A">
      <w:pPr>
        <w:ind w:left="-1701" w:right="-851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Flavio Monte</w:t>
      </w:r>
    </w:p>
    <w:p w:rsidR="00E01C71" w:rsidRPr="00E01C71" w:rsidRDefault="00E01C71" w:rsidP="0069506A">
      <w:pPr>
        <w:ind w:left="-1701" w:right="-851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–</w:t>
      </w:r>
      <w:r w:rsidR="0069506A">
        <w:rPr>
          <w:rFonts w:ascii="Times New Roman" w:hAnsi="Times New Roman" w:cs="Times New Roman"/>
          <w:sz w:val="24"/>
          <w:szCs w:val="24"/>
        </w:rPr>
        <w:t xml:space="preserve"> P</w:t>
      </w:r>
      <w:r>
        <w:rPr>
          <w:rFonts w:ascii="Times New Roman" w:hAnsi="Times New Roman" w:cs="Times New Roman"/>
          <w:sz w:val="24"/>
          <w:szCs w:val="24"/>
        </w:rPr>
        <w:t xml:space="preserve">residente </w:t>
      </w:r>
      <w:r w:rsidR="0069506A">
        <w:rPr>
          <w:rFonts w:ascii="Times New Roman" w:hAnsi="Times New Roman" w:cs="Times New Roman"/>
          <w:sz w:val="24"/>
          <w:szCs w:val="24"/>
        </w:rPr>
        <w:t>- DEM</w:t>
      </w:r>
    </w:p>
    <w:sectPr w:rsidR="00E01C71" w:rsidRPr="00E01C71" w:rsidSect="00B3321C">
      <w:headerReference w:type="even" r:id="rId6"/>
      <w:headerReference w:type="default" r:id="rId7"/>
      <w:headerReference w:type="first" r:id="rId8"/>
      <w:pgSz w:w="11907" w:h="16840" w:code="9"/>
      <w:pgMar w:top="3402" w:right="851" w:bottom="1418" w:left="1701" w:header="142" w:footer="505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4808" w:rsidRDefault="004F4808">
      <w:r>
        <w:separator/>
      </w:r>
    </w:p>
  </w:endnote>
  <w:endnote w:type="continuationSeparator" w:id="0">
    <w:p w:rsidR="004F4808" w:rsidRDefault="004F4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4808" w:rsidRDefault="004F4808">
      <w:r>
        <w:separator/>
      </w:r>
    </w:p>
  </w:footnote>
  <w:footnote w:type="continuationSeparator" w:id="0">
    <w:p w:rsidR="004F4808" w:rsidRDefault="004F48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4F480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4F4808"/>
  <w:p w:rsidR="00704751" w:rsidRDefault="004F4808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4F480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C71"/>
    <w:rsid w:val="0007202A"/>
    <w:rsid w:val="004F4808"/>
    <w:rsid w:val="00601158"/>
    <w:rsid w:val="0069506A"/>
    <w:rsid w:val="00704751"/>
    <w:rsid w:val="007F0855"/>
    <w:rsid w:val="009B0CDD"/>
    <w:rsid w:val="00B3321C"/>
    <w:rsid w:val="00E01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7ED44C-2920-4B80-91B6-98501EC69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9506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50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119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da Paixão</dc:creator>
  <cp:keywords/>
  <dc:description/>
  <cp:lastModifiedBy>Pedro Luis Lima Andre</cp:lastModifiedBy>
  <cp:revision>4</cp:revision>
  <cp:lastPrinted>2017-05-29T14:11:00Z</cp:lastPrinted>
  <dcterms:created xsi:type="dcterms:W3CDTF">2017-05-29T13:56:00Z</dcterms:created>
  <dcterms:modified xsi:type="dcterms:W3CDTF">2017-05-31T12:59:00Z</dcterms:modified>
</cp:coreProperties>
</file>