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51" w:rsidRPr="00C33C3C" w:rsidRDefault="00C74951" w:rsidP="00095AD1">
      <w:pPr>
        <w:pStyle w:val="Ttulo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INDICAÇÃO Nº</w:t>
      </w:r>
      <w:r w:rsidR="001410C8">
        <w:rPr>
          <w:rFonts w:ascii="Times New Roman" w:hAnsi="Times New Roman"/>
          <w:sz w:val="24"/>
          <w:szCs w:val="24"/>
        </w:rPr>
        <w:t xml:space="preserve"> 1202/2017</w:t>
      </w:r>
      <w:bookmarkStart w:id="0" w:name="_GoBack"/>
      <w:bookmarkEnd w:id="0"/>
    </w:p>
    <w:p w:rsidR="00C74951" w:rsidRPr="00C33C3C" w:rsidRDefault="00C74951" w:rsidP="00C74951">
      <w:pPr>
        <w:ind w:firstLine="993"/>
        <w:jc w:val="both"/>
        <w:rPr>
          <w:b/>
          <w:sz w:val="24"/>
          <w:szCs w:val="24"/>
        </w:rPr>
      </w:pPr>
    </w:p>
    <w:p w:rsidR="00C74951" w:rsidRPr="00C33C3C" w:rsidRDefault="00C74951" w:rsidP="00C74951">
      <w:pPr>
        <w:ind w:firstLine="993"/>
        <w:jc w:val="both"/>
        <w:rPr>
          <w:b/>
          <w:sz w:val="24"/>
          <w:szCs w:val="24"/>
        </w:rPr>
      </w:pPr>
    </w:p>
    <w:p w:rsidR="00C74951" w:rsidRPr="00C33C3C" w:rsidRDefault="00C74951" w:rsidP="00C74951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 xml:space="preserve">              </w:t>
      </w:r>
      <w:r w:rsidR="00934911">
        <w:rPr>
          <w:sz w:val="24"/>
          <w:szCs w:val="24"/>
          <w:u w:val="single"/>
        </w:rPr>
        <w:t>Assunto:</w:t>
      </w:r>
      <w:r w:rsidRPr="00C33C3C">
        <w:rPr>
          <w:b/>
          <w:sz w:val="24"/>
          <w:szCs w:val="24"/>
        </w:rPr>
        <w:t xml:space="preserve"> Solicita</w:t>
      </w:r>
      <w:r w:rsidR="00FB18F0">
        <w:rPr>
          <w:b/>
          <w:sz w:val="24"/>
          <w:szCs w:val="24"/>
        </w:rPr>
        <w:t xml:space="preserve"> a manutenção da calçada</w:t>
      </w:r>
      <w:r w:rsidR="00934911">
        <w:rPr>
          <w:b/>
          <w:sz w:val="24"/>
          <w:szCs w:val="24"/>
        </w:rPr>
        <w:t>,</w:t>
      </w:r>
      <w:r w:rsidR="00095AD1">
        <w:rPr>
          <w:b/>
          <w:sz w:val="24"/>
          <w:szCs w:val="24"/>
        </w:rPr>
        <w:t xml:space="preserve"> bem como a </w:t>
      </w:r>
      <w:r w:rsidR="0092156B">
        <w:rPr>
          <w:b/>
          <w:sz w:val="24"/>
          <w:szCs w:val="24"/>
        </w:rPr>
        <w:t>fiscalização de trânsito</w:t>
      </w:r>
      <w:r>
        <w:rPr>
          <w:b/>
          <w:sz w:val="24"/>
          <w:szCs w:val="24"/>
        </w:rPr>
        <w:t xml:space="preserve"> </w:t>
      </w:r>
      <w:r w:rsidR="00934911">
        <w:rPr>
          <w:b/>
          <w:sz w:val="24"/>
          <w:szCs w:val="24"/>
        </w:rPr>
        <w:t xml:space="preserve">em toda extensão </w:t>
      </w:r>
      <w:r>
        <w:rPr>
          <w:b/>
          <w:sz w:val="24"/>
          <w:szCs w:val="24"/>
        </w:rPr>
        <w:t>da Travessa Ema Lucia Casteleletto</w:t>
      </w:r>
      <w:r w:rsidRPr="00C33C3C">
        <w:rPr>
          <w:b/>
          <w:sz w:val="24"/>
          <w:szCs w:val="24"/>
        </w:rPr>
        <w:t xml:space="preserve">. </w:t>
      </w:r>
    </w:p>
    <w:p w:rsidR="00C74951" w:rsidRPr="00C33C3C" w:rsidRDefault="00C74951" w:rsidP="00C74951">
      <w:pPr>
        <w:ind w:firstLine="993"/>
        <w:jc w:val="both"/>
        <w:rPr>
          <w:b/>
          <w:sz w:val="24"/>
          <w:szCs w:val="24"/>
        </w:rPr>
      </w:pPr>
    </w:p>
    <w:p w:rsidR="00C74951" w:rsidRPr="00C33C3C" w:rsidRDefault="00C74951" w:rsidP="00C74951">
      <w:pPr>
        <w:ind w:firstLine="993"/>
        <w:jc w:val="both"/>
        <w:rPr>
          <w:b/>
          <w:sz w:val="24"/>
          <w:szCs w:val="24"/>
        </w:rPr>
      </w:pPr>
    </w:p>
    <w:p w:rsidR="00C74951" w:rsidRDefault="00C74951" w:rsidP="00C74951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934911" w:rsidRDefault="00934911" w:rsidP="00C74951">
      <w:pPr>
        <w:ind w:firstLine="993"/>
        <w:jc w:val="both"/>
        <w:rPr>
          <w:sz w:val="24"/>
          <w:szCs w:val="24"/>
        </w:rPr>
      </w:pPr>
    </w:p>
    <w:p w:rsidR="00C74951" w:rsidRDefault="00C74951" w:rsidP="00A46816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caminhões com grande volume de carga, especialmente referente a obras, trafegam por este local, incomodando as pessoas que ali residem;</w:t>
      </w:r>
    </w:p>
    <w:p w:rsidR="00C74951" w:rsidRDefault="00C74951" w:rsidP="00A46816">
      <w:pPr>
        <w:ind w:firstLine="993"/>
        <w:jc w:val="both"/>
        <w:rPr>
          <w:sz w:val="24"/>
          <w:szCs w:val="24"/>
        </w:rPr>
      </w:pPr>
    </w:p>
    <w:p w:rsidR="00C74951" w:rsidRDefault="00C74951" w:rsidP="00A46816">
      <w:pPr>
        <w:ind w:firstLine="993"/>
        <w:jc w:val="both"/>
        <w:rPr>
          <w:sz w:val="24"/>
          <w:szCs w:val="24"/>
        </w:rPr>
      </w:pPr>
      <w:r w:rsidRPr="00C7495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asfalto e as calçadas da referida localidade estão se deteriorando devido </w:t>
      </w:r>
      <w:r w:rsidR="00095AD1">
        <w:rPr>
          <w:sz w:val="24"/>
          <w:szCs w:val="24"/>
        </w:rPr>
        <w:t>ao</w:t>
      </w:r>
      <w:r>
        <w:rPr>
          <w:sz w:val="24"/>
          <w:szCs w:val="24"/>
        </w:rPr>
        <w:t xml:space="preserve"> grande </w:t>
      </w:r>
      <w:r w:rsidR="00095AD1">
        <w:rPr>
          <w:sz w:val="24"/>
          <w:szCs w:val="24"/>
        </w:rPr>
        <w:t xml:space="preserve">fluxo </w:t>
      </w:r>
      <w:r>
        <w:rPr>
          <w:sz w:val="24"/>
          <w:szCs w:val="24"/>
        </w:rPr>
        <w:t>de caminhões</w:t>
      </w:r>
      <w:r w:rsidR="00095AD1">
        <w:rPr>
          <w:sz w:val="24"/>
          <w:szCs w:val="24"/>
        </w:rPr>
        <w:t xml:space="preserve"> e por se tratar de uma travessa íngreme,</w:t>
      </w:r>
      <w:r w:rsidR="00FB18F0">
        <w:rPr>
          <w:sz w:val="24"/>
          <w:szCs w:val="24"/>
        </w:rPr>
        <w:t xml:space="preserve"> onde</w:t>
      </w:r>
      <w:r w:rsidR="00A46816">
        <w:rPr>
          <w:sz w:val="24"/>
          <w:szCs w:val="24"/>
        </w:rPr>
        <w:t xml:space="preserve"> é proibido o trá</w:t>
      </w:r>
      <w:r w:rsidR="00FB18F0">
        <w:rPr>
          <w:sz w:val="24"/>
          <w:szCs w:val="24"/>
        </w:rPr>
        <w:t>fego de caminhões, colocando</w:t>
      </w:r>
      <w:r w:rsidR="00095AD1">
        <w:rPr>
          <w:sz w:val="24"/>
          <w:szCs w:val="24"/>
        </w:rPr>
        <w:t xml:space="preserve"> em risco pedestres e demais motoristas</w:t>
      </w:r>
      <w:r>
        <w:rPr>
          <w:sz w:val="24"/>
          <w:szCs w:val="24"/>
        </w:rPr>
        <w:t xml:space="preserve">; </w:t>
      </w:r>
    </w:p>
    <w:p w:rsidR="0092156B" w:rsidRDefault="0092156B" w:rsidP="00A46816">
      <w:pPr>
        <w:ind w:firstLine="993"/>
        <w:jc w:val="both"/>
        <w:rPr>
          <w:sz w:val="24"/>
          <w:szCs w:val="24"/>
        </w:rPr>
      </w:pPr>
    </w:p>
    <w:p w:rsidR="00C74951" w:rsidRPr="00C33C3C" w:rsidRDefault="00C74951" w:rsidP="00A46816">
      <w:pPr>
        <w:jc w:val="both"/>
        <w:rPr>
          <w:b/>
          <w:sz w:val="24"/>
          <w:szCs w:val="24"/>
        </w:rPr>
      </w:pPr>
    </w:p>
    <w:p w:rsidR="00C74951" w:rsidRDefault="00C74951" w:rsidP="00A46816">
      <w:pPr>
        <w:ind w:right="-2" w:firstLine="993"/>
        <w:jc w:val="both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INDICO, </w:t>
      </w:r>
      <w:r w:rsidRPr="00C33C3C">
        <w:rPr>
          <w:sz w:val="24"/>
          <w:szCs w:val="24"/>
        </w:rPr>
        <w:t xml:space="preserve">ao Sr. Prefeito Municipal, nos termos do Regimento Interno desta Casa de Leis, </w:t>
      </w:r>
      <w:r>
        <w:rPr>
          <w:sz w:val="24"/>
          <w:szCs w:val="24"/>
        </w:rPr>
        <w:t xml:space="preserve">que </w:t>
      </w:r>
      <w:r w:rsidRPr="00C33C3C">
        <w:rPr>
          <w:sz w:val="24"/>
          <w:szCs w:val="24"/>
        </w:rPr>
        <w:t xml:space="preserve">se digne S. Excelência determinar ao Departamento </w:t>
      </w:r>
      <w:r w:rsidR="00095AD1">
        <w:rPr>
          <w:sz w:val="24"/>
          <w:szCs w:val="24"/>
        </w:rPr>
        <w:t xml:space="preserve">competente da municipalidade </w:t>
      </w:r>
      <w:r w:rsidRPr="00C33C3C">
        <w:rPr>
          <w:sz w:val="24"/>
          <w:szCs w:val="24"/>
        </w:rPr>
        <w:t xml:space="preserve">que providencie </w:t>
      </w:r>
      <w:r w:rsidR="00095AD1">
        <w:rPr>
          <w:sz w:val="24"/>
          <w:szCs w:val="24"/>
        </w:rPr>
        <w:t>a manutenção da calçada, bem como a</w:t>
      </w:r>
      <w:r w:rsidR="00FB18F0">
        <w:rPr>
          <w:sz w:val="24"/>
          <w:szCs w:val="24"/>
        </w:rPr>
        <w:t xml:space="preserve"> fiscalização de trânsito </w:t>
      </w:r>
      <w:r w:rsidR="00095AD1">
        <w:rPr>
          <w:sz w:val="24"/>
          <w:szCs w:val="24"/>
        </w:rPr>
        <w:t>em toda extensão da Travessa Ema Lucia Casteletto</w:t>
      </w:r>
      <w:r w:rsidRPr="00C33C3C">
        <w:rPr>
          <w:sz w:val="24"/>
          <w:szCs w:val="24"/>
        </w:rPr>
        <w:t>.</w:t>
      </w:r>
    </w:p>
    <w:p w:rsidR="00095AD1" w:rsidRDefault="00095AD1" w:rsidP="00C74951">
      <w:pPr>
        <w:ind w:right="567" w:firstLine="993"/>
        <w:jc w:val="both"/>
        <w:rPr>
          <w:sz w:val="24"/>
          <w:szCs w:val="24"/>
        </w:rPr>
      </w:pPr>
    </w:p>
    <w:p w:rsidR="00095AD1" w:rsidRPr="00C33C3C" w:rsidRDefault="00095AD1" w:rsidP="00C74951">
      <w:pPr>
        <w:ind w:right="567" w:firstLine="993"/>
        <w:jc w:val="both"/>
        <w:rPr>
          <w:b/>
          <w:sz w:val="24"/>
          <w:szCs w:val="24"/>
        </w:rPr>
      </w:pPr>
    </w:p>
    <w:p w:rsidR="00C74951" w:rsidRDefault="00C74951" w:rsidP="00C74951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 w:rsidR="00934911">
        <w:rPr>
          <w:sz w:val="24"/>
          <w:szCs w:val="24"/>
        </w:rPr>
        <w:t xml:space="preserve">29 de maio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095AD1" w:rsidRDefault="00095AD1" w:rsidP="00C74951">
      <w:pPr>
        <w:ind w:firstLine="993"/>
        <w:jc w:val="center"/>
        <w:rPr>
          <w:sz w:val="24"/>
          <w:szCs w:val="24"/>
        </w:rPr>
      </w:pPr>
    </w:p>
    <w:p w:rsidR="00095AD1" w:rsidRPr="00C33C3C" w:rsidRDefault="00095AD1" w:rsidP="00C74951">
      <w:pPr>
        <w:ind w:firstLine="993"/>
        <w:jc w:val="center"/>
        <w:rPr>
          <w:sz w:val="24"/>
          <w:szCs w:val="24"/>
        </w:rPr>
      </w:pPr>
    </w:p>
    <w:p w:rsidR="00C74951" w:rsidRPr="00C33C3C" w:rsidRDefault="00C74951" w:rsidP="00C74951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sz w:val="24"/>
          <w:szCs w:val="24"/>
        </w:rPr>
        <w:t>THOMAS A. CAPELETTO DE OLIVEIRA</w:t>
      </w:r>
    </w:p>
    <w:p w:rsidR="00C74951" w:rsidRPr="00C33C3C" w:rsidRDefault="00C74951" w:rsidP="00C74951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412E07" w:rsidRDefault="00412E07"/>
    <w:sectPr w:rsidR="00412E07" w:rsidSect="00C7495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58" w:rsidRDefault="00025D58">
      <w:r>
        <w:separator/>
      </w:r>
    </w:p>
  </w:endnote>
  <w:endnote w:type="continuationSeparator" w:id="0">
    <w:p w:rsidR="00025D58" w:rsidRDefault="0002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58" w:rsidRDefault="00025D58">
      <w:r>
        <w:separator/>
      </w:r>
    </w:p>
  </w:footnote>
  <w:footnote w:type="continuationSeparator" w:id="0">
    <w:p w:rsidR="00025D58" w:rsidRDefault="0002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5D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5D58"/>
  <w:p w:rsidR="000B3045" w:rsidRDefault="00025D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5D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1"/>
    <w:rsid w:val="00025D58"/>
    <w:rsid w:val="00095AD1"/>
    <w:rsid w:val="000B3045"/>
    <w:rsid w:val="001410C8"/>
    <w:rsid w:val="00412E07"/>
    <w:rsid w:val="0092156B"/>
    <w:rsid w:val="00934911"/>
    <w:rsid w:val="00A46816"/>
    <w:rsid w:val="00C74951"/>
    <w:rsid w:val="00FB18F0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2F3B-DA45-4D57-ABC7-EE9785A1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4951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74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495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7495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A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AD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2017-05-29T14:17:00Z</cp:lastPrinted>
  <dcterms:created xsi:type="dcterms:W3CDTF">2017-05-29T12:39:00Z</dcterms:created>
  <dcterms:modified xsi:type="dcterms:W3CDTF">2017-05-31T13:00:00Z</dcterms:modified>
</cp:coreProperties>
</file>