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727AC">
        <w:rPr>
          <w:rFonts w:ascii="Times New Roman" w:hAnsi="Times New Roman" w:cs="Times New Roman"/>
          <w:b/>
          <w:sz w:val="24"/>
          <w:szCs w:val="24"/>
        </w:rPr>
        <w:t xml:space="preserve"> 1305/2017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 w:rsidR="00136D69">
        <w:rPr>
          <w:rFonts w:ascii="Times New Roman" w:hAnsi="Times New Roman" w:cs="Times New Roman"/>
          <w:sz w:val="24"/>
          <w:szCs w:val="24"/>
        </w:rPr>
        <w:t xml:space="preserve"> </w:t>
      </w:r>
      <w:r w:rsidR="00136D69">
        <w:rPr>
          <w:rFonts w:ascii="Times New Roman" w:hAnsi="Times New Roman" w:cs="Times New Roman"/>
          <w:b/>
          <w:sz w:val="24"/>
          <w:szCs w:val="24"/>
        </w:rPr>
        <w:t>Reitero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</w:t>
      </w:r>
      <w:r w:rsidR="00136D69">
        <w:rPr>
          <w:rFonts w:ascii="Times New Roman" w:hAnsi="Times New Roman" w:cs="Times New Roman"/>
          <w:b/>
          <w:sz w:val="24"/>
          <w:szCs w:val="24"/>
        </w:rPr>
        <w:t>o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 Municipal, </w:t>
      </w:r>
      <w:r w:rsidR="00D3141A">
        <w:rPr>
          <w:rFonts w:ascii="Times New Roman" w:hAnsi="Times New Roman" w:cs="Times New Roman"/>
          <w:b/>
          <w:sz w:val="24"/>
          <w:szCs w:val="24"/>
        </w:rPr>
        <w:t>melhorias no trânsito, alterando a mão de direção na Rua São Caetano até a Rua Giácomo Saccardi, Bairro Bela Vista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D43FB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5D29E0" w:rsidRDefault="00136D69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REITERO,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3">
        <w:rPr>
          <w:rFonts w:ascii="Times New Roman" w:hAnsi="Times New Roman" w:cs="Times New Roman"/>
          <w:sz w:val="24"/>
          <w:szCs w:val="24"/>
        </w:rPr>
        <w:t xml:space="preserve">determinar </w:t>
      </w:r>
      <w:r w:rsidR="003714B3" w:rsidRPr="003714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 setor competente da Administração, que providencie</w:t>
      </w:r>
      <w:r w:rsidR="00D3141A">
        <w:rPr>
          <w:rFonts w:ascii="Times New Roman" w:hAnsi="Times New Roman" w:cs="Times New Roman"/>
          <w:sz w:val="24"/>
          <w:szCs w:val="24"/>
        </w:rPr>
        <w:t xml:space="preserve"> </w:t>
      </w:r>
      <w:r w:rsidR="00D3141A" w:rsidRPr="00D3141A">
        <w:rPr>
          <w:rFonts w:ascii="Times New Roman" w:hAnsi="Times New Roman" w:cs="Times New Roman"/>
          <w:sz w:val="24"/>
          <w:szCs w:val="24"/>
        </w:rPr>
        <w:t>melhorias no trânsito, alterando a mão de direção</w:t>
      </w:r>
      <w:r w:rsidR="00D3141A">
        <w:rPr>
          <w:rFonts w:ascii="Times New Roman" w:hAnsi="Times New Roman" w:cs="Times New Roman"/>
          <w:sz w:val="24"/>
          <w:szCs w:val="24"/>
        </w:rPr>
        <w:t xml:space="preserve">, para sentido único, subindo a </w:t>
      </w:r>
      <w:r w:rsidR="00D3141A" w:rsidRPr="00D3141A">
        <w:rPr>
          <w:rFonts w:ascii="Times New Roman" w:hAnsi="Times New Roman" w:cs="Times New Roman"/>
          <w:sz w:val="24"/>
          <w:szCs w:val="24"/>
        </w:rPr>
        <w:t xml:space="preserve"> Rua São Caetano até a Rua Giácomo Saccardi, Bairro Bela Vista</w:t>
      </w:r>
      <w:r w:rsidR="00D3141A">
        <w:rPr>
          <w:rFonts w:ascii="Times New Roman" w:hAnsi="Times New Roman" w:cs="Times New Roman"/>
          <w:sz w:val="24"/>
          <w:szCs w:val="24"/>
        </w:rPr>
        <w:t>.</w:t>
      </w:r>
    </w:p>
    <w:p w:rsidR="00136D69" w:rsidRPr="00136D69" w:rsidRDefault="00136D69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 reiteração se justifica, uma vez que foi protocolado com o nº </w:t>
      </w:r>
      <w:r w:rsidR="00D3141A">
        <w:rPr>
          <w:rFonts w:ascii="Times New Roman" w:hAnsi="Times New Roman" w:cs="Times New Roman"/>
          <w:b/>
          <w:sz w:val="24"/>
          <w:szCs w:val="24"/>
        </w:rPr>
        <w:t>766</w:t>
      </w:r>
      <w:r>
        <w:rPr>
          <w:rFonts w:ascii="Times New Roman" w:hAnsi="Times New Roman" w:cs="Times New Roman"/>
          <w:b/>
          <w:sz w:val="24"/>
          <w:szCs w:val="24"/>
        </w:rPr>
        <w:t xml:space="preserve">/2017 nesta Casa de Leis, no dia </w:t>
      </w:r>
      <w:r w:rsidR="00D3141A">
        <w:rPr>
          <w:rFonts w:ascii="Times New Roman" w:hAnsi="Times New Roman" w:cs="Times New Roman"/>
          <w:b/>
          <w:sz w:val="24"/>
          <w:szCs w:val="24"/>
        </w:rPr>
        <w:t>2</w:t>
      </w:r>
      <w:r w:rsidR="005D29E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/0</w:t>
      </w:r>
      <w:r w:rsidR="005D29E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/2017 e até o momento não obteve êxito.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</w:t>
      </w:r>
      <w:r w:rsidR="00130DD3">
        <w:rPr>
          <w:rFonts w:ascii="Times New Roman" w:hAnsi="Times New Roman" w:cs="Times New Roman"/>
          <w:sz w:val="24"/>
          <w:szCs w:val="24"/>
        </w:rPr>
        <w:t xml:space="preserve">preventiva e de segurança, pois os </w:t>
      </w:r>
      <w:r w:rsidR="005D29E0">
        <w:rPr>
          <w:rFonts w:ascii="Times New Roman" w:hAnsi="Times New Roman" w:cs="Times New Roman"/>
          <w:sz w:val="24"/>
          <w:szCs w:val="24"/>
        </w:rPr>
        <w:t xml:space="preserve">moradores reclamam </w:t>
      </w:r>
      <w:r w:rsidR="00D3141A">
        <w:rPr>
          <w:rFonts w:ascii="Times New Roman" w:hAnsi="Times New Roman" w:cs="Times New Roman"/>
          <w:sz w:val="24"/>
          <w:szCs w:val="24"/>
        </w:rPr>
        <w:t>que por essa rua ser muito estreita, dificulta o trânsito, principalmente em horário de pico, já causando assim alguns acidentes</w:t>
      </w:r>
      <w:r w:rsidR="00D23597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</w:t>
      </w:r>
      <w:r w:rsidR="00D3141A">
        <w:rPr>
          <w:rFonts w:ascii="Times New Roman" w:hAnsi="Times New Roman" w:cs="Times New Roman"/>
          <w:sz w:val="24"/>
          <w:szCs w:val="24"/>
        </w:rPr>
        <w:t xml:space="preserve"> e usuários daquela via pública</w:t>
      </w:r>
      <w:r w:rsidR="00E727CF">
        <w:rPr>
          <w:rFonts w:ascii="Times New Roman" w:hAnsi="Times New Roman" w:cs="Times New Roman"/>
          <w:sz w:val="24"/>
          <w:szCs w:val="24"/>
        </w:rPr>
        <w:t>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141A">
        <w:rPr>
          <w:rFonts w:ascii="Times New Roman" w:hAnsi="Times New Roman" w:cs="Times New Roman"/>
          <w:sz w:val="24"/>
          <w:szCs w:val="24"/>
        </w:rPr>
        <w:t>02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D3141A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70E" w:rsidRDefault="008E770E" w:rsidP="00595AC7">
      <w:pPr>
        <w:spacing w:after="0" w:line="240" w:lineRule="auto"/>
      </w:pPr>
      <w:r>
        <w:separator/>
      </w:r>
    </w:p>
  </w:endnote>
  <w:endnote w:type="continuationSeparator" w:id="0">
    <w:p w:rsidR="008E770E" w:rsidRDefault="008E770E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70E" w:rsidRDefault="008E770E" w:rsidP="00595AC7">
      <w:pPr>
        <w:spacing w:after="0" w:line="240" w:lineRule="auto"/>
      </w:pPr>
      <w:r>
        <w:separator/>
      </w:r>
    </w:p>
  </w:footnote>
  <w:footnote w:type="continuationSeparator" w:id="0">
    <w:p w:rsidR="008E770E" w:rsidRDefault="008E770E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E77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E770E"/>
  <w:p w:rsidR="00205921" w:rsidRDefault="008E770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E77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30DD3"/>
    <w:rsid w:val="00136D69"/>
    <w:rsid w:val="001D43FB"/>
    <w:rsid w:val="00205921"/>
    <w:rsid w:val="00227692"/>
    <w:rsid w:val="0023682A"/>
    <w:rsid w:val="00290978"/>
    <w:rsid w:val="003714B3"/>
    <w:rsid w:val="003B60F4"/>
    <w:rsid w:val="00425A65"/>
    <w:rsid w:val="00464306"/>
    <w:rsid w:val="00595AC7"/>
    <w:rsid w:val="005D29E0"/>
    <w:rsid w:val="006727AC"/>
    <w:rsid w:val="00674249"/>
    <w:rsid w:val="007747CD"/>
    <w:rsid w:val="008E770E"/>
    <w:rsid w:val="009051E1"/>
    <w:rsid w:val="00B443A3"/>
    <w:rsid w:val="00BD21E4"/>
    <w:rsid w:val="00BF700D"/>
    <w:rsid w:val="00C95FBA"/>
    <w:rsid w:val="00D23597"/>
    <w:rsid w:val="00D3141A"/>
    <w:rsid w:val="00D51567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2017-06-02T12:26:00Z</dcterms:created>
  <dcterms:modified xsi:type="dcterms:W3CDTF">2017-06-06T20:05:00Z</dcterms:modified>
</cp:coreProperties>
</file>