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D149C">
        <w:rPr>
          <w:rFonts w:ascii="Times New Roman" w:hAnsi="Times New Roman" w:cs="Times New Roman"/>
          <w:b/>
          <w:sz w:val="24"/>
          <w:szCs w:val="24"/>
        </w:rPr>
        <w:t xml:space="preserve"> 1395/2017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b/>
          <w:sz w:val="24"/>
          <w:szCs w:val="24"/>
        </w:rPr>
        <w:t xml:space="preserve">estudos para implantação de lombada e pintura de </w:t>
      </w:r>
      <w:r w:rsidR="00E25471">
        <w:rPr>
          <w:rFonts w:ascii="Times New Roman" w:hAnsi="Times New Roman" w:cs="Times New Roman"/>
          <w:b/>
          <w:sz w:val="24"/>
          <w:szCs w:val="24"/>
        </w:rPr>
        <w:t>sinalização de solo</w:t>
      </w:r>
      <w:r w:rsidR="00A80885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E25471">
        <w:rPr>
          <w:rFonts w:ascii="Times New Roman" w:hAnsi="Times New Roman" w:cs="Times New Roman"/>
          <w:b/>
          <w:sz w:val="24"/>
          <w:szCs w:val="24"/>
        </w:rPr>
        <w:t xml:space="preserve">Rua Mariano Latorre, em frente entrada do </w:t>
      </w:r>
      <w:r w:rsidR="00A80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471">
        <w:rPr>
          <w:rFonts w:ascii="Times New Roman" w:hAnsi="Times New Roman" w:cs="Times New Roman"/>
          <w:b/>
          <w:sz w:val="24"/>
          <w:szCs w:val="24"/>
        </w:rPr>
        <w:t>Condomínio Beija Flor 1</w:t>
      </w:r>
      <w:r w:rsidR="00A80885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E25471">
        <w:rPr>
          <w:rFonts w:ascii="Times New Roman" w:hAnsi="Times New Roman" w:cs="Times New Roman"/>
          <w:b/>
          <w:sz w:val="24"/>
          <w:szCs w:val="24"/>
        </w:rPr>
        <w:t>Beija Flor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a possibilidade de estudos para implantação de lombada</w:t>
      </w:r>
      <w:r w:rsidR="00E25471">
        <w:rPr>
          <w:rFonts w:ascii="Times New Roman" w:hAnsi="Times New Roman" w:cs="Times New Roman"/>
          <w:sz w:val="24"/>
          <w:szCs w:val="24"/>
        </w:rPr>
        <w:t xml:space="preserve"> </w:t>
      </w:r>
      <w:r w:rsidR="00E25471" w:rsidRPr="00E25471">
        <w:rPr>
          <w:rFonts w:ascii="Times New Roman" w:hAnsi="Times New Roman" w:cs="Times New Roman"/>
          <w:sz w:val="24"/>
          <w:szCs w:val="24"/>
        </w:rPr>
        <w:t>e pintura de sinalização de solo, na Rua Mariano Latorre, em frente entrada do  Condomínio Beija Flor 1, no Bairro Beija Flor</w:t>
      </w:r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E25471">
        <w:rPr>
          <w:rFonts w:ascii="Times New Roman" w:hAnsi="Times New Roman" w:cs="Times New Roman"/>
          <w:sz w:val="24"/>
          <w:szCs w:val="24"/>
        </w:rPr>
        <w:t>Rua</w:t>
      </w:r>
      <w:r w:rsidR="00A80885">
        <w:rPr>
          <w:rFonts w:ascii="Times New Roman" w:hAnsi="Times New Roman" w:cs="Times New Roman"/>
          <w:sz w:val="24"/>
          <w:szCs w:val="24"/>
        </w:rPr>
        <w:t xml:space="preserve"> se apresenta como um local de intenso fluxo de veículos e pedestres, </w:t>
      </w:r>
      <w:r w:rsidR="00E25471">
        <w:rPr>
          <w:rFonts w:ascii="Times New Roman" w:hAnsi="Times New Roman" w:cs="Times New Roman"/>
          <w:sz w:val="24"/>
          <w:szCs w:val="24"/>
        </w:rPr>
        <w:t>por se tratar de entrada de condomínio</w:t>
      </w:r>
      <w:r w:rsidR="00A80885">
        <w:rPr>
          <w:rFonts w:ascii="Times New Roman" w:hAnsi="Times New Roman" w:cs="Times New Roman"/>
          <w:sz w:val="24"/>
          <w:szCs w:val="24"/>
        </w:rPr>
        <w:t>, sendo possível constatar abusos praticados por motoristas irresponsáveis que transitam em velocidade incompatível com o local, o que expõe a perigo a integridade física de todos os usuários</w:t>
      </w:r>
      <w:r w:rsidR="00E25471">
        <w:rPr>
          <w:rFonts w:ascii="Times New Roman" w:hAnsi="Times New Roman" w:cs="Times New Roman"/>
          <w:sz w:val="24"/>
          <w:szCs w:val="24"/>
        </w:rPr>
        <w:t>, (conforme imagens anexas)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5471">
        <w:rPr>
          <w:rFonts w:ascii="Times New Roman" w:hAnsi="Times New Roman" w:cs="Times New Roman"/>
          <w:sz w:val="24"/>
          <w:szCs w:val="24"/>
        </w:rPr>
        <w:t>12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E25471">
        <w:rPr>
          <w:rFonts w:ascii="Times New Roman" w:hAnsi="Times New Roman" w:cs="Times New Roman"/>
          <w:sz w:val="24"/>
          <w:szCs w:val="24"/>
        </w:rPr>
        <w:t>junho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64" w:rsidRDefault="00664B64" w:rsidP="00595AC7">
      <w:pPr>
        <w:spacing w:after="0" w:line="240" w:lineRule="auto"/>
      </w:pPr>
      <w:r>
        <w:separator/>
      </w:r>
    </w:p>
  </w:endnote>
  <w:endnote w:type="continuationSeparator" w:id="0">
    <w:p w:rsidR="00664B64" w:rsidRDefault="00664B6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64" w:rsidRDefault="00664B64" w:rsidP="00595AC7">
      <w:pPr>
        <w:spacing w:after="0" w:line="240" w:lineRule="auto"/>
      </w:pPr>
      <w:r>
        <w:separator/>
      </w:r>
    </w:p>
  </w:footnote>
  <w:footnote w:type="continuationSeparator" w:id="0">
    <w:p w:rsidR="00664B64" w:rsidRDefault="00664B6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4B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4B64"/>
  <w:p w:rsidR="00657F89" w:rsidRDefault="00664B6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4B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64306"/>
    <w:rsid w:val="00595AC7"/>
    <w:rsid w:val="00657F89"/>
    <w:rsid w:val="00664B64"/>
    <w:rsid w:val="00674249"/>
    <w:rsid w:val="006F67A8"/>
    <w:rsid w:val="00711EFB"/>
    <w:rsid w:val="007747CD"/>
    <w:rsid w:val="009051E1"/>
    <w:rsid w:val="00A4533D"/>
    <w:rsid w:val="00A80885"/>
    <w:rsid w:val="00B443A3"/>
    <w:rsid w:val="00BD149C"/>
    <w:rsid w:val="00BF700D"/>
    <w:rsid w:val="00C37E78"/>
    <w:rsid w:val="00C95FBA"/>
    <w:rsid w:val="00D51567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2017-06-12T17:40:00Z</dcterms:created>
  <dcterms:modified xsi:type="dcterms:W3CDTF">2017-06-21T12:33:00Z</dcterms:modified>
</cp:coreProperties>
</file>