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06" w:rsidRDefault="00093B06" w:rsidP="00093B0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093B06" w:rsidRDefault="00093B06" w:rsidP="00093B0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093B06" w:rsidRDefault="00093B06" w:rsidP="00093B06">
      <w:pPr>
        <w:pStyle w:val="SemEspaamento"/>
        <w:ind w:firstLine="1701"/>
        <w:jc w:val="both"/>
        <w:rPr>
          <w:sz w:val="28"/>
          <w:szCs w:val="28"/>
        </w:rPr>
      </w:pPr>
    </w:p>
    <w:p w:rsidR="00093B06" w:rsidRDefault="00093B06" w:rsidP="00093B06">
      <w:pPr>
        <w:pStyle w:val="SemEspaamento"/>
        <w:ind w:firstLine="1701"/>
        <w:jc w:val="both"/>
        <w:rPr>
          <w:sz w:val="28"/>
          <w:szCs w:val="28"/>
        </w:rPr>
      </w:pPr>
    </w:p>
    <w:p w:rsidR="00093B06" w:rsidRDefault="00093B06" w:rsidP="00093B06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junho,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b/>
          <w:sz w:val="24"/>
          <w:szCs w:val="24"/>
        </w:rPr>
        <w:t>:</w:t>
      </w:r>
    </w:p>
    <w:p w:rsidR="00093B06" w:rsidRDefault="00093B06" w:rsidP="00093B06">
      <w:pPr>
        <w:pStyle w:val="SemEspaamento"/>
        <w:ind w:firstLine="1418"/>
        <w:jc w:val="both"/>
        <w:rPr>
          <w:sz w:val="24"/>
          <w:szCs w:val="24"/>
        </w:rPr>
      </w:pPr>
    </w:p>
    <w:p w:rsidR="00093B06" w:rsidRDefault="00093B06" w:rsidP="00093B0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único) Segunda discussão ao Projeto de Lei nº </w:t>
      </w:r>
      <w:r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/2017, </w:t>
      </w:r>
      <w:r>
        <w:rPr>
          <w:b/>
          <w:sz w:val="24"/>
          <w:szCs w:val="24"/>
        </w:rPr>
        <w:t>dos vereadores Flávio Monte e Hiroshi Bando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>
        <w:rPr>
          <w:sz w:val="24"/>
          <w:szCs w:val="24"/>
        </w:rPr>
        <w:t>estabelece no Calendário Municipal o dia 15 de junho como Dia de Conscientização e Combate à Violência Contra a Pessoa Idosa</w:t>
      </w:r>
      <w:r>
        <w:rPr>
          <w:rFonts w:eastAsia="Arial"/>
          <w:sz w:val="24"/>
          <w:szCs w:val="24"/>
        </w:rPr>
        <w:t>”.</w:t>
      </w:r>
    </w:p>
    <w:p w:rsidR="00093B06" w:rsidRDefault="00093B06" w:rsidP="00093B06">
      <w:pPr>
        <w:ind w:firstLine="1418"/>
        <w:jc w:val="both"/>
        <w:rPr>
          <w:rFonts w:eastAsia="Arial"/>
          <w:sz w:val="24"/>
          <w:szCs w:val="24"/>
        </w:rPr>
      </w:pPr>
    </w:p>
    <w:p w:rsidR="00093B06" w:rsidRDefault="00093B06" w:rsidP="00093B06">
      <w:pPr>
        <w:pStyle w:val="PargrafodaLista"/>
        <w:rPr>
          <w:sz w:val="24"/>
          <w:szCs w:val="24"/>
        </w:rPr>
      </w:pPr>
    </w:p>
    <w:p w:rsidR="00093B06" w:rsidRDefault="00093B06" w:rsidP="00093B06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26</w:t>
      </w:r>
      <w:bookmarkStart w:id="0" w:name="_GoBack"/>
      <w:bookmarkEnd w:id="0"/>
      <w:r>
        <w:rPr>
          <w:sz w:val="24"/>
          <w:szCs w:val="24"/>
        </w:rPr>
        <w:t xml:space="preserve"> de junho de 2017</w:t>
      </w:r>
    </w:p>
    <w:p w:rsidR="00093B06" w:rsidRDefault="00093B06" w:rsidP="00093B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93B06" w:rsidRDefault="00093B06" w:rsidP="00093B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93B06" w:rsidRDefault="00093B06" w:rsidP="00093B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93B06" w:rsidRDefault="00093B06" w:rsidP="00093B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093B06" w:rsidRDefault="00093B06" w:rsidP="00093B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093B06" w:rsidRDefault="00093B06" w:rsidP="00093B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93B06" w:rsidRDefault="00093B06" w:rsidP="00093B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93B06" w:rsidRDefault="00093B06" w:rsidP="00093B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93B06" w:rsidRDefault="00093B06" w:rsidP="00093B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093B06" w:rsidRDefault="00093B06" w:rsidP="00093B0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093B06" w:rsidRDefault="00093B06" w:rsidP="00093B06"/>
    <w:p w:rsidR="00093B06" w:rsidRDefault="00093B06" w:rsidP="00093B06"/>
    <w:p w:rsidR="00093B06" w:rsidRDefault="00093B06" w:rsidP="00093B06"/>
    <w:p w:rsidR="00093B06" w:rsidRDefault="00093B06" w:rsidP="00093B06"/>
    <w:p w:rsidR="00093B06" w:rsidRDefault="00093B06" w:rsidP="00093B06"/>
    <w:p w:rsidR="00093B06" w:rsidRDefault="00093B06" w:rsidP="00093B06"/>
    <w:p w:rsidR="00093B06" w:rsidRDefault="00093B06" w:rsidP="00093B06"/>
    <w:p w:rsidR="00093B06" w:rsidRDefault="00093B06" w:rsidP="00093B06"/>
    <w:p w:rsidR="00283ABD" w:rsidRDefault="00283ABD"/>
    <w:sectPr w:rsidR="00283ABD" w:rsidSect="002A46C4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B4"/>
    <w:rsid w:val="00093B06"/>
    <w:rsid w:val="00283ABD"/>
    <w:rsid w:val="00A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7410"/>
  <w15:chartTrackingRefBased/>
  <w15:docId w15:val="{590CB4D9-9E20-4B43-A341-262A44A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3B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B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B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2017-06-22T15:04:00Z</cp:lastPrinted>
  <dcterms:created xsi:type="dcterms:W3CDTF">2017-06-22T15:02:00Z</dcterms:created>
  <dcterms:modified xsi:type="dcterms:W3CDTF">2017-06-22T15:12:00Z</dcterms:modified>
</cp:coreProperties>
</file>