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6571E7">
        <w:rPr>
          <w:b/>
          <w:sz w:val="24"/>
          <w:szCs w:val="24"/>
        </w:rPr>
        <w:t>356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62590" w:rsidRDefault="00344809" w:rsidP="00D60FE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>Solicita</w:t>
      </w:r>
      <w:r w:rsidR="00562590">
        <w:rPr>
          <w:b/>
          <w:sz w:val="24"/>
          <w:szCs w:val="24"/>
        </w:rPr>
        <w:t xml:space="preserve"> informações ao Sr. Prefeito Municipal</w:t>
      </w:r>
      <w:r w:rsidR="003B6A9E">
        <w:rPr>
          <w:b/>
          <w:sz w:val="24"/>
          <w:szCs w:val="24"/>
        </w:rPr>
        <w:t>,</w:t>
      </w:r>
      <w:r w:rsidR="00562590">
        <w:rPr>
          <w:b/>
          <w:sz w:val="24"/>
          <w:szCs w:val="24"/>
        </w:rPr>
        <w:t xml:space="preserve"> sob</w:t>
      </w:r>
      <w:r w:rsidR="00B405E9">
        <w:rPr>
          <w:b/>
          <w:sz w:val="24"/>
          <w:szCs w:val="24"/>
        </w:rPr>
        <w:t>re a possibi</w:t>
      </w:r>
      <w:r w:rsidR="00CC11ED">
        <w:rPr>
          <w:b/>
          <w:sz w:val="24"/>
          <w:szCs w:val="24"/>
        </w:rPr>
        <w:t>lidade da i</w:t>
      </w:r>
      <w:r w:rsidR="00B405E9">
        <w:rPr>
          <w:b/>
          <w:sz w:val="24"/>
          <w:szCs w:val="24"/>
        </w:rPr>
        <w:t>mplantação de Atendimento Público Veterinário no município, hospitalar e ambulatorial, para cães e gatos</w:t>
      </w:r>
      <w:r w:rsidR="00562590">
        <w:rPr>
          <w:b/>
          <w:sz w:val="24"/>
          <w:szCs w:val="24"/>
        </w:rPr>
        <w:t>, conforme especifica.</w:t>
      </w:r>
      <w:r w:rsidR="00562590">
        <w:rPr>
          <w:rFonts w:ascii="Arial" w:hAnsi="Arial" w:cs="Arial"/>
          <w:b/>
          <w:sz w:val="24"/>
          <w:szCs w:val="24"/>
        </w:rPr>
        <w:t xml:space="preserve"> </w:t>
      </w:r>
    </w:p>
    <w:p w:rsidR="00947AEB" w:rsidRPr="00C95FBA" w:rsidRDefault="00947AEB" w:rsidP="005856A1">
      <w:pPr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D60FE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CC11ED" w:rsidRPr="00CC11ED" w:rsidRDefault="00CC11ED" w:rsidP="004668B5">
      <w:pPr>
        <w:ind w:firstLine="1134"/>
        <w:jc w:val="both"/>
        <w:rPr>
          <w:b/>
          <w:sz w:val="24"/>
          <w:szCs w:val="24"/>
        </w:rPr>
      </w:pPr>
      <w:r w:rsidRPr="00CC11ED"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que</w:t>
      </w:r>
      <w:r w:rsidR="009B1AB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</w:t>
      </w:r>
      <w:r w:rsidRPr="00CC11ED">
        <w:rPr>
          <w:color w:val="000000"/>
          <w:sz w:val="24"/>
          <w:szCs w:val="24"/>
        </w:rPr>
        <w:t>nimais de estimação é cada vez</w:t>
      </w:r>
      <w:r w:rsidR="001B50E6">
        <w:rPr>
          <w:color w:val="000000"/>
          <w:sz w:val="24"/>
          <w:szCs w:val="24"/>
        </w:rPr>
        <w:t xml:space="preserve"> mais uma realidade em nosso paí</w:t>
      </w:r>
      <w:r w:rsidRPr="00CC11ED">
        <w:rPr>
          <w:color w:val="000000"/>
          <w:sz w:val="24"/>
          <w:szCs w:val="24"/>
        </w:rPr>
        <w:t>s,</w:t>
      </w:r>
      <w:r>
        <w:rPr>
          <w:color w:val="000000"/>
          <w:sz w:val="24"/>
          <w:szCs w:val="24"/>
        </w:rPr>
        <w:t xml:space="preserve"> e que</w:t>
      </w:r>
      <w:r w:rsidRPr="00CC11ED">
        <w:rPr>
          <w:color w:val="000000"/>
          <w:sz w:val="24"/>
          <w:szCs w:val="24"/>
        </w:rPr>
        <w:t xml:space="preserve"> o cuidado é necessário</w:t>
      </w:r>
      <w:r w:rsidR="001B50E6">
        <w:rPr>
          <w:color w:val="000000"/>
          <w:sz w:val="24"/>
          <w:szCs w:val="24"/>
        </w:rPr>
        <w:t>, porém</w:t>
      </w:r>
      <w:r w:rsidRPr="00CC11ED">
        <w:rPr>
          <w:color w:val="000000"/>
          <w:sz w:val="24"/>
          <w:szCs w:val="24"/>
        </w:rPr>
        <w:t xml:space="preserve"> os custos </w:t>
      </w:r>
      <w:r w:rsidR="001B50E6">
        <w:rPr>
          <w:color w:val="000000"/>
          <w:sz w:val="24"/>
          <w:szCs w:val="24"/>
        </w:rPr>
        <w:t xml:space="preserve">de uma consulta, de um exame ou de um tratamento, </w:t>
      </w:r>
      <w:r w:rsidRPr="00CC11ED">
        <w:rPr>
          <w:color w:val="000000"/>
          <w:sz w:val="24"/>
          <w:szCs w:val="24"/>
        </w:rPr>
        <w:t>nem sempre são possíveis para todas as pesso</w:t>
      </w:r>
      <w:r w:rsidR="001B50E6">
        <w:rPr>
          <w:color w:val="000000"/>
          <w:sz w:val="24"/>
          <w:szCs w:val="24"/>
        </w:rPr>
        <w:t>as que adotam estes animais</w:t>
      </w:r>
      <w:r w:rsidRPr="00CC11ED">
        <w:rPr>
          <w:color w:val="000000"/>
          <w:sz w:val="24"/>
          <w:szCs w:val="24"/>
        </w:rPr>
        <w:t>.</w:t>
      </w:r>
    </w:p>
    <w:p w:rsidR="00CC11ED" w:rsidRPr="00CC11ED" w:rsidRDefault="00CC11ED" w:rsidP="004668B5">
      <w:pPr>
        <w:ind w:firstLine="1134"/>
        <w:jc w:val="both"/>
        <w:rPr>
          <w:b/>
          <w:sz w:val="24"/>
          <w:szCs w:val="24"/>
        </w:rPr>
      </w:pPr>
    </w:p>
    <w:p w:rsidR="00397419" w:rsidRDefault="00947AEB" w:rsidP="004668B5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</w:t>
      </w:r>
      <w:r w:rsidR="00262104">
        <w:rPr>
          <w:sz w:val="24"/>
          <w:szCs w:val="24"/>
        </w:rPr>
        <w:t>compete ao Sistema Ú</w:t>
      </w:r>
      <w:r w:rsidR="00397419">
        <w:rPr>
          <w:sz w:val="24"/>
          <w:szCs w:val="24"/>
        </w:rPr>
        <w:t>nico de Saúde (SUS) participar da formulação e da implementação da política da vigil</w:t>
      </w:r>
      <w:r w:rsidR="00262104">
        <w:rPr>
          <w:sz w:val="24"/>
          <w:szCs w:val="24"/>
        </w:rPr>
        <w:t>ância epidemiológica.</w:t>
      </w:r>
    </w:p>
    <w:p w:rsidR="00262104" w:rsidRDefault="00262104" w:rsidP="004668B5">
      <w:pPr>
        <w:ind w:firstLine="1134"/>
        <w:jc w:val="both"/>
        <w:rPr>
          <w:sz w:val="24"/>
          <w:szCs w:val="24"/>
        </w:rPr>
      </w:pPr>
    </w:p>
    <w:p w:rsidR="0061788E" w:rsidRPr="00397419" w:rsidRDefault="005856A1" w:rsidP="0061788E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</w:rPr>
        <w:t>CONSIDERANDO</w:t>
      </w:r>
      <w:r w:rsidRPr="00D60FE2">
        <w:rPr>
          <w:sz w:val="24"/>
        </w:rPr>
        <w:t xml:space="preserve"> </w:t>
      </w:r>
      <w:r w:rsidR="00A45939">
        <w:rPr>
          <w:sz w:val="24"/>
          <w:szCs w:val="24"/>
        </w:rPr>
        <w:t>que</w:t>
      </w:r>
      <w:r w:rsidR="001B50E6">
        <w:rPr>
          <w:sz w:val="24"/>
          <w:szCs w:val="24"/>
        </w:rPr>
        <w:t>,</w:t>
      </w:r>
      <w:r w:rsidR="00A45939">
        <w:rPr>
          <w:sz w:val="24"/>
          <w:szCs w:val="24"/>
        </w:rPr>
        <w:t xml:space="preserve"> </w:t>
      </w:r>
      <w:r w:rsidR="00397419">
        <w:rPr>
          <w:sz w:val="24"/>
          <w:szCs w:val="24"/>
        </w:rPr>
        <w:t>esse atendimento público</w:t>
      </w:r>
      <w:r w:rsidR="00262104">
        <w:rPr>
          <w:sz w:val="24"/>
          <w:szCs w:val="24"/>
        </w:rPr>
        <w:t xml:space="preserve"> em outras cidades,</w:t>
      </w:r>
      <w:r w:rsidR="00397419">
        <w:rPr>
          <w:sz w:val="24"/>
          <w:szCs w:val="24"/>
        </w:rPr>
        <w:t xml:space="preserve"> </w:t>
      </w:r>
      <w:r w:rsidR="00262104">
        <w:rPr>
          <w:sz w:val="24"/>
          <w:szCs w:val="24"/>
          <w:shd w:val="clear" w:color="auto" w:fill="FFFFFF"/>
        </w:rPr>
        <w:t>tem</w:t>
      </w:r>
      <w:r w:rsidR="00397419" w:rsidRPr="00397419">
        <w:rPr>
          <w:sz w:val="24"/>
          <w:szCs w:val="24"/>
          <w:shd w:val="clear" w:color="auto" w:fill="FFFFFF"/>
        </w:rPr>
        <w:t xml:space="preserve"> como prioridade o atendimento dos animais </w:t>
      </w:r>
      <w:r w:rsidR="00262104">
        <w:rPr>
          <w:sz w:val="24"/>
          <w:szCs w:val="24"/>
          <w:shd w:val="clear" w:color="auto" w:fill="FFFFFF"/>
        </w:rPr>
        <w:t xml:space="preserve">abandonados e </w:t>
      </w:r>
      <w:r w:rsidR="00397419" w:rsidRPr="00397419">
        <w:rPr>
          <w:sz w:val="24"/>
          <w:szCs w:val="24"/>
          <w:shd w:val="clear" w:color="auto" w:fill="FFFFFF"/>
        </w:rPr>
        <w:t xml:space="preserve">de famílias assistidas pelos programas Bolsa Família, renda mínima, renda cidadã, ou outro programa equivalente. </w:t>
      </w:r>
      <w:r w:rsidR="00262104">
        <w:rPr>
          <w:sz w:val="24"/>
          <w:szCs w:val="24"/>
          <w:shd w:val="clear" w:color="auto" w:fill="FFFFFF"/>
        </w:rPr>
        <w:t>As protetoras de animais, bem como as f</w:t>
      </w:r>
      <w:r w:rsidR="00397419" w:rsidRPr="00397419">
        <w:rPr>
          <w:sz w:val="24"/>
          <w:szCs w:val="24"/>
          <w:shd w:val="clear" w:color="auto" w:fill="FFFFFF"/>
        </w:rPr>
        <w:t>amílias que não podem arcar com os custos de um veterinário particular, mas que não estão inscritas nestes pr</w:t>
      </w:r>
      <w:r w:rsidR="009B1AB3">
        <w:rPr>
          <w:sz w:val="24"/>
          <w:szCs w:val="24"/>
          <w:shd w:val="clear" w:color="auto" w:fill="FFFFFF"/>
        </w:rPr>
        <w:t>ogramas, tem</w:t>
      </w:r>
      <w:r w:rsidR="001B50E6">
        <w:rPr>
          <w:sz w:val="24"/>
          <w:szCs w:val="24"/>
          <w:shd w:val="clear" w:color="auto" w:fill="FFFFFF"/>
        </w:rPr>
        <w:t xml:space="preserve"> acesso ao h</w:t>
      </w:r>
      <w:r w:rsidR="00397419" w:rsidRPr="00397419">
        <w:rPr>
          <w:sz w:val="24"/>
          <w:szCs w:val="24"/>
          <w:shd w:val="clear" w:color="auto" w:fill="FFFFFF"/>
        </w:rPr>
        <w:t>ospital</w:t>
      </w:r>
      <w:r w:rsidR="009B1AB3">
        <w:rPr>
          <w:sz w:val="24"/>
          <w:szCs w:val="24"/>
          <w:shd w:val="clear" w:color="auto" w:fill="FFFFFF"/>
        </w:rPr>
        <w:t xml:space="preserve"> público veterinário</w:t>
      </w:r>
      <w:r w:rsidR="00397419" w:rsidRPr="00397419">
        <w:rPr>
          <w:sz w:val="24"/>
          <w:szCs w:val="24"/>
          <w:shd w:val="clear" w:color="auto" w:fill="FFFFFF"/>
        </w:rPr>
        <w:t>, após uma entrevista realizada pelos assistentes sociais do local</w:t>
      </w:r>
      <w:r w:rsidR="00262104">
        <w:rPr>
          <w:sz w:val="24"/>
          <w:szCs w:val="24"/>
          <w:shd w:val="clear" w:color="auto" w:fill="FFFFFF"/>
        </w:rPr>
        <w:t>,</w:t>
      </w:r>
      <w:r w:rsidR="009B1AB3">
        <w:rPr>
          <w:sz w:val="24"/>
          <w:szCs w:val="24"/>
          <w:shd w:val="clear" w:color="auto" w:fill="FFFFFF"/>
        </w:rPr>
        <w:t xml:space="preserve"> que decidem</w:t>
      </w:r>
      <w:r w:rsidR="00397419" w:rsidRPr="00397419">
        <w:rPr>
          <w:sz w:val="24"/>
          <w:szCs w:val="24"/>
          <w:shd w:val="clear" w:color="auto" w:fill="FFFFFF"/>
        </w:rPr>
        <w:t xml:space="preserve"> se há a legítima necessidade de se utilizarem do serviço.</w:t>
      </w:r>
    </w:p>
    <w:p w:rsidR="00D60FE2" w:rsidRDefault="00D60FE2" w:rsidP="00D60FE2">
      <w:pPr>
        <w:ind w:firstLine="1134"/>
        <w:jc w:val="both"/>
        <w:rPr>
          <w:sz w:val="24"/>
          <w:szCs w:val="24"/>
        </w:rPr>
      </w:pPr>
    </w:p>
    <w:p w:rsidR="00D60FE2" w:rsidRPr="001B50E6" w:rsidRDefault="00D60FE2" w:rsidP="00D60FE2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  <w:szCs w:val="24"/>
        </w:rPr>
        <w:t xml:space="preserve">CONSIDERANDO </w:t>
      </w:r>
      <w:r w:rsidRPr="00D60FE2">
        <w:rPr>
          <w:sz w:val="24"/>
          <w:szCs w:val="24"/>
        </w:rPr>
        <w:t>que</w:t>
      </w:r>
      <w:r w:rsidR="001B50E6">
        <w:rPr>
          <w:sz w:val="24"/>
          <w:szCs w:val="24"/>
        </w:rPr>
        <w:t>,</w:t>
      </w:r>
      <w:r w:rsidRPr="00D60FE2">
        <w:rPr>
          <w:sz w:val="24"/>
          <w:szCs w:val="24"/>
        </w:rPr>
        <w:t xml:space="preserve"> </w:t>
      </w:r>
      <w:r w:rsidR="001B50E6">
        <w:rPr>
          <w:sz w:val="24"/>
          <w:szCs w:val="24"/>
        </w:rPr>
        <w:t xml:space="preserve">com a implantação desse hospital </w:t>
      </w:r>
      <w:r w:rsidR="003B6A9E">
        <w:rPr>
          <w:color w:val="000000"/>
          <w:sz w:val="24"/>
          <w:szCs w:val="24"/>
        </w:rPr>
        <w:t>o sofrimento dos animais</w:t>
      </w:r>
      <w:r w:rsidR="001B50E6">
        <w:rPr>
          <w:color w:val="000000"/>
          <w:sz w:val="24"/>
          <w:szCs w:val="24"/>
        </w:rPr>
        <w:t xml:space="preserve"> irá</w:t>
      </w:r>
      <w:r w:rsidR="00262104">
        <w:rPr>
          <w:color w:val="000000"/>
          <w:sz w:val="24"/>
          <w:szCs w:val="24"/>
        </w:rPr>
        <w:t xml:space="preserve"> diminuir e os mesmos</w:t>
      </w:r>
      <w:r w:rsidR="001B50E6" w:rsidRPr="001B50E6">
        <w:rPr>
          <w:color w:val="000000"/>
          <w:sz w:val="24"/>
          <w:szCs w:val="24"/>
        </w:rPr>
        <w:t xml:space="preserve"> serão tratados com mais dignidade.</w:t>
      </w:r>
    </w:p>
    <w:p w:rsidR="00CC11ED" w:rsidRDefault="00CC11ED" w:rsidP="00D60FE2">
      <w:pPr>
        <w:ind w:firstLine="1134"/>
        <w:jc w:val="both"/>
        <w:rPr>
          <w:sz w:val="24"/>
          <w:szCs w:val="24"/>
        </w:rPr>
      </w:pPr>
    </w:p>
    <w:p w:rsidR="00BE7562" w:rsidRPr="00D60FE2" w:rsidRDefault="005B6C13" w:rsidP="00D60FE2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  <w:szCs w:val="24"/>
        </w:rPr>
        <w:t xml:space="preserve">REQUEIRO, </w:t>
      </w:r>
      <w:r w:rsidR="00A84062" w:rsidRPr="00D60FE2">
        <w:rPr>
          <w:sz w:val="24"/>
        </w:rPr>
        <w:t>nos termos regimentais, após cons</w:t>
      </w:r>
      <w:r w:rsidR="0061788E">
        <w:rPr>
          <w:sz w:val="24"/>
        </w:rPr>
        <w:t xml:space="preserve">ultado o Soberano Plenário, </w:t>
      </w:r>
      <w:r w:rsidR="008F19BF">
        <w:rPr>
          <w:sz w:val="24"/>
          <w:szCs w:val="24"/>
        </w:rPr>
        <w:t xml:space="preserve">que seja oficiado </w:t>
      </w:r>
      <w:r w:rsidR="00D60FE2" w:rsidRPr="00D60FE2">
        <w:rPr>
          <w:sz w:val="24"/>
          <w:szCs w:val="24"/>
        </w:rPr>
        <w:t>o S</w:t>
      </w:r>
      <w:r w:rsidR="00D60FE2">
        <w:rPr>
          <w:sz w:val="24"/>
          <w:szCs w:val="24"/>
        </w:rPr>
        <w:t>r. Prefeito Municipal, para que informe sobre a</w:t>
      </w:r>
      <w:r w:rsidR="0061788E">
        <w:rPr>
          <w:sz w:val="24"/>
          <w:szCs w:val="24"/>
        </w:rPr>
        <w:t xml:space="preserve"> possibilidade da</w:t>
      </w:r>
      <w:r w:rsidR="00D60FE2">
        <w:rPr>
          <w:sz w:val="24"/>
          <w:szCs w:val="24"/>
        </w:rPr>
        <w:t xml:space="preserve"> </w:t>
      </w:r>
      <w:r w:rsidR="00CC11ED">
        <w:rPr>
          <w:sz w:val="24"/>
          <w:szCs w:val="24"/>
        </w:rPr>
        <w:t xml:space="preserve">implantação de atendimento público veterinário no município, </w:t>
      </w:r>
      <w:r w:rsidR="00CC11ED" w:rsidRPr="00CC11ED">
        <w:rPr>
          <w:sz w:val="24"/>
          <w:szCs w:val="24"/>
        </w:rPr>
        <w:t>hospitalar e ambulatorial, para cães e gatos</w:t>
      </w:r>
      <w:r w:rsidR="00CC11ED">
        <w:rPr>
          <w:sz w:val="24"/>
          <w:szCs w:val="24"/>
        </w:rPr>
        <w:t>.</w:t>
      </w: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CC11ED" w:rsidRDefault="00CC11ED" w:rsidP="005B6C1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262104">
        <w:rPr>
          <w:b/>
          <w:sz w:val="24"/>
          <w:szCs w:val="24"/>
        </w:rPr>
        <w:t>, 27</w:t>
      </w:r>
      <w:r w:rsidR="0061625A">
        <w:rPr>
          <w:b/>
          <w:sz w:val="24"/>
          <w:szCs w:val="24"/>
        </w:rPr>
        <w:t xml:space="preserve"> de Junho</w:t>
      </w:r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788E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IENES DE CARVALHO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82632B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2B" w:rsidRDefault="0082632B">
      <w:r>
        <w:separator/>
      </w:r>
    </w:p>
  </w:endnote>
  <w:endnote w:type="continuationSeparator" w:id="0">
    <w:p w:rsidR="0082632B" w:rsidRDefault="0082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2B" w:rsidRDefault="0082632B">
      <w:r>
        <w:separator/>
      </w:r>
    </w:p>
  </w:footnote>
  <w:footnote w:type="continuationSeparator" w:id="0">
    <w:p w:rsidR="0082632B" w:rsidRDefault="0082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63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632B"/>
  <w:p w:rsidR="00B1246F" w:rsidRDefault="008263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6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0E21A7"/>
    <w:rsid w:val="001B50E6"/>
    <w:rsid w:val="002035C5"/>
    <w:rsid w:val="00262104"/>
    <w:rsid w:val="00276637"/>
    <w:rsid w:val="00276841"/>
    <w:rsid w:val="00280D24"/>
    <w:rsid w:val="002D465F"/>
    <w:rsid w:val="003002AC"/>
    <w:rsid w:val="00344809"/>
    <w:rsid w:val="00397419"/>
    <w:rsid w:val="003A4F07"/>
    <w:rsid w:val="003B20E1"/>
    <w:rsid w:val="003B6A9E"/>
    <w:rsid w:val="00433732"/>
    <w:rsid w:val="004668B5"/>
    <w:rsid w:val="005153E7"/>
    <w:rsid w:val="00562590"/>
    <w:rsid w:val="005856A1"/>
    <w:rsid w:val="005B6C13"/>
    <w:rsid w:val="005C1A25"/>
    <w:rsid w:val="0061625A"/>
    <w:rsid w:val="0061788E"/>
    <w:rsid w:val="006544E6"/>
    <w:rsid w:val="006571E7"/>
    <w:rsid w:val="006708CF"/>
    <w:rsid w:val="006A6FD6"/>
    <w:rsid w:val="007714AC"/>
    <w:rsid w:val="0082632B"/>
    <w:rsid w:val="008309F0"/>
    <w:rsid w:val="008F19BF"/>
    <w:rsid w:val="00935255"/>
    <w:rsid w:val="00947AEB"/>
    <w:rsid w:val="009B1AB3"/>
    <w:rsid w:val="009E5895"/>
    <w:rsid w:val="00A05FB6"/>
    <w:rsid w:val="00A45939"/>
    <w:rsid w:val="00A84062"/>
    <w:rsid w:val="00B1246F"/>
    <w:rsid w:val="00B24480"/>
    <w:rsid w:val="00B405E9"/>
    <w:rsid w:val="00BD284B"/>
    <w:rsid w:val="00BE7562"/>
    <w:rsid w:val="00CC0062"/>
    <w:rsid w:val="00CC11ED"/>
    <w:rsid w:val="00CC6E0D"/>
    <w:rsid w:val="00CF67C3"/>
    <w:rsid w:val="00D2673D"/>
    <w:rsid w:val="00D57EB8"/>
    <w:rsid w:val="00D60FE2"/>
    <w:rsid w:val="00D94C78"/>
    <w:rsid w:val="00D95D41"/>
    <w:rsid w:val="00DA486B"/>
    <w:rsid w:val="00EA1337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7D70-80C5-4EAD-BA7F-7FE5833F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8</cp:revision>
  <cp:lastPrinted>2017-06-26T12:57:00Z</cp:lastPrinted>
  <dcterms:created xsi:type="dcterms:W3CDTF">2017-06-22T19:14:00Z</dcterms:created>
  <dcterms:modified xsi:type="dcterms:W3CDTF">2017-06-27T18:19:00Z</dcterms:modified>
</cp:coreProperties>
</file>