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B40EDE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1479/2017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>Solicita</w:t>
      </w:r>
      <w:r w:rsidR="006E5EA0">
        <w:rPr>
          <w:b/>
          <w:sz w:val="24"/>
          <w:szCs w:val="24"/>
        </w:rPr>
        <w:t xml:space="preserve"> aumento da ronda da Guarda Municipal</w:t>
      </w:r>
      <w:r w:rsidR="0026210F">
        <w:rPr>
          <w:b/>
          <w:sz w:val="24"/>
        </w:rPr>
        <w:t xml:space="preserve">, </w:t>
      </w:r>
      <w:r w:rsidR="004E585B">
        <w:rPr>
          <w:b/>
          <w:sz w:val="24"/>
        </w:rPr>
        <w:t>no</w:t>
      </w:r>
      <w:r w:rsidR="00986CBC">
        <w:rPr>
          <w:b/>
          <w:sz w:val="24"/>
        </w:rPr>
        <w:t xml:space="preserve"> Bairro Recanto dos Pássaros</w:t>
      </w:r>
      <w:r w:rsidR="006E5EA0">
        <w:rPr>
          <w:b/>
          <w:sz w:val="24"/>
        </w:rPr>
        <w:t xml:space="preserve">, </w:t>
      </w:r>
      <w:r w:rsidR="0026210F">
        <w:rPr>
          <w:b/>
          <w:sz w:val="24"/>
        </w:rPr>
        <w:t>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AA4B8E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6E5EA0">
        <w:rPr>
          <w:sz w:val="24"/>
          <w:szCs w:val="24"/>
        </w:rPr>
        <w:t>aumento da ronda no local</w:t>
      </w:r>
      <w:r w:rsidR="0026210F">
        <w:rPr>
          <w:sz w:val="24"/>
          <w:szCs w:val="24"/>
        </w:rPr>
        <w:t xml:space="preserve">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986CBC">
        <w:rPr>
          <w:sz w:val="24"/>
          <w:szCs w:val="24"/>
        </w:rPr>
        <w:t>28 de junho</w:t>
      </w:r>
      <w:r>
        <w:rPr>
          <w:sz w:val="24"/>
          <w:szCs w:val="24"/>
        </w:rPr>
        <w:t xml:space="preserve"> de 2017</w:t>
      </w:r>
      <w:r w:rsidR="00AA4B8E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21B" w:rsidRDefault="008F021B">
      <w:r>
        <w:separator/>
      </w:r>
    </w:p>
  </w:endnote>
  <w:endnote w:type="continuationSeparator" w:id="0">
    <w:p w:rsidR="008F021B" w:rsidRDefault="008F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21B" w:rsidRDefault="008F021B">
      <w:r>
        <w:separator/>
      </w:r>
    </w:p>
  </w:footnote>
  <w:footnote w:type="continuationSeparator" w:id="0">
    <w:p w:rsidR="008F021B" w:rsidRDefault="008F0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F02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F021B"/>
  <w:p w:rsidR="00216D44" w:rsidRDefault="008F021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F02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E3A2B"/>
    <w:rsid w:val="000F4F6C"/>
    <w:rsid w:val="001C1D97"/>
    <w:rsid w:val="00216D44"/>
    <w:rsid w:val="002607FA"/>
    <w:rsid w:val="0026210F"/>
    <w:rsid w:val="002D0B03"/>
    <w:rsid w:val="00347449"/>
    <w:rsid w:val="004C2366"/>
    <w:rsid w:val="004E585B"/>
    <w:rsid w:val="005647AF"/>
    <w:rsid w:val="005F325D"/>
    <w:rsid w:val="006E5EA0"/>
    <w:rsid w:val="007C0E15"/>
    <w:rsid w:val="008F021B"/>
    <w:rsid w:val="00983925"/>
    <w:rsid w:val="00986CBC"/>
    <w:rsid w:val="00AA4B8E"/>
    <w:rsid w:val="00AE570A"/>
    <w:rsid w:val="00B12E85"/>
    <w:rsid w:val="00B40EDE"/>
    <w:rsid w:val="00D4162E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2017-06-27T14:26:00Z</dcterms:created>
  <dcterms:modified xsi:type="dcterms:W3CDTF">2017-06-27T18:55:00Z</dcterms:modified>
</cp:coreProperties>
</file>