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B54B33">
        <w:rPr>
          <w:rFonts w:ascii="Times New Roman" w:hAnsi="Times New Roman" w:cs="Times New Roman"/>
          <w:b/>
          <w:sz w:val="24"/>
          <w:szCs w:val="24"/>
        </w:rPr>
        <w:t xml:space="preserve"> 1512/2017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a execução de </w:t>
      </w:r>
      <w:r w:rsidR="005B5FFE">
        <w:rPr>
          <w:rFonts w:ascii="Times New Roman" w:hAnsi="Times New Roman" w:cs="Times New Roman"/>
          <w:b/>
          <w:sz w:val="24"/>
          <w:szCs w:val="24"/>
        </w:rPr>
        <w:t xml:space="preserve">cobertura em ponto de ônibus na </w:t>
      </w:r>
      <w:r w:rsidR="00465103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33791D">
        <w:rPr>
          <w:rFonts w:ascii="Times New Roman" w:hAnsi="Times New Roman" w:cs="Times New Roman"/>
          <w:b/>
          <w:sz w:val="24"/>
          <w:szCs w:val="24"/>
        </w:rPr>
        <w:t>Paraguai</w:t>
      </w:r>
      <w:r w:rsidR="005B5F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06B58">
        <w:rPr>
          <w:rFonts w:ascii="Times New Roman" w:hAnsi="Times New Roman" w:cs="Times New Roman"/>
          <w:b/>
          <w:sz w:val="24"/>
          <w:szCs w:val="24"/>
        </w:rPr>
        <w:t xml:space="preserve">em frente ao nº </w:t>
      </w:r>
      <w:r w:rsidR="0033791D">
        <w:rPr>
          <w:rFonts w:ascii="Times New Roman" w:hAnsi="Times New Roman" w:cs="Times New Roman"/>
          <w:b/>
          <w:sz w:val="24"/>
          <w:szCs w:val="24"/>
        </w:rPr>
        <w:t>239</w:t>
      </w:r>
      <w:r w:rsidR="00806B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B5FFE">
        <w:rPr>
          <w:rFonts w:ascii="Times New Roman" w:hAnsi="Times New Roman" w:cs="Times New Roman"/>
          <w:b/>
          <w:sz w:val="24"/>
          <w:szCs w:val="24"/>
        </w:rPr>
        <w:t xml:space="preserve">Bairro </w:t>
      </w:r>
      <w:r w:rsidR="00806B58">
        <w:rPr>
          <w:rFonts w:ascii="Times New Roman" w:hAnsi="Times New Roman" w:cs="Times New Roman"/>
          <w:b/>
          <w:sz w:val="24"/>
          <w:szCs w:val="24"/>
        </w:rPr>
        <w:t>Jardim das Nações</w:t>
      </w:r>
      <w:r w:rsidR="0042675E">
        <w:rPr>
          <w:rFonts w:ascii="Times New Roman" w:hAnsi="Times New Roman" w:cs="Times New Roman"/>
          <w:b/>
          <w:sz w:val="24"/>
          <w:szCs w:val="24"/>
        </w:rPr>
        <w:t>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5B5FFE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</w:t>
      </w:r>
      <w:r w:rsidR="000C4976" w:rsidRPr="000C4976">
        <w:rPr>
          <w:rFonts w:ascii="Times New Roman" w:hAnsi="Times New Roman" w:cs="Times New Roman"/>
          <w:sz w:val="24"/>
          <w:szCs w:val="24"/>
        </w:rPr>
        <w:t xml:space="preserve">, </w:t>
      </w:r>
      <w:r w:rsidR="005B5FFE" w:rsidRPr="005B5FFE">
        <w:rPr>
          <w:rFonts w:ascii="Times New Roman" w:hAnsi="Times New Roman" w:cs="Times New Roman"/>
          <w:sz w:val="24"/>
          <w:szCs w:val="24"/>
        </w:rPr>
        <w:t xml:space="preserve">execução de cobertura em ponto de ônibus na </w:t>
      </w:r>
      <w:r w:rsidR="0033791D">
        <w:rPr>
          <w:rFonts w:ascii="Times New Roman" w:hAnsi="Times New Roman" w:cs="Times New Roman"/>
          <w:sz w:val="24"/>
          <w:szCs w:val="24"/>
        </w:rPr>
        <w:t>Rua Paraguai</w:t>
      </w:r>
      <w:r w:rsidR="00806B58">
        <w:rPr>
          <w:rFonts w:ascii="Times New Roman" w:hAnsi="Times New Roman" w:cs="Times New Roman"/>
          <w:sz w:val="24"/>
          <w:szCs w:val="24"/>
        </w:rPr>
        <w:t xml:space="preserve">, em frente ao nº </w:t>
      </w:r>
      <w:r w:rsidR="0033791D">
        <w:rPr>
          <w:rFonts w:ascii="Times New Roman" w:hAnsi="Times New Roman" w:cs="Times New Roman"/>
          <w:sz w:val="24"/>
          <w:szCs w:val="24"/>
        </w:rPr>
        <w:t>239</w:t>
      </w:r>
      <w:r w:rsidR="00806B58">
        <w:rPr>
          <w:rFonts w:ascii="Times New Roman" w:hAnsi="Times New Roman" w:cs="Times New Roman"/>
          <w:sz w:val="24"/>
          <w:szCs w:val="24"/>
        </w:rPr>
        <w:t>, Bairro Jardim das Nações</w:t>
      </w:r>
      <w:r w:rsidR="005B5F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</w:t>
      </w:r>
      <w:r w:rsidR="005B5FFE">
        <w:rPr>
          <w:rFonts w:ascii="Times New Roman" w:hAnsi="Times New Roman" w:cs="Times New Roman"/>
          <w:sz w:val="24"/>
          <w:szCs w:val="24"/>
        </w:rPr>
        <w:t xml:space="preserve"> pois os moradores sofrem com as chuvas e sol forte, principalmen</w:t>
      </w:r>
      <w:r w:rsidR="00465103">
        <w:rPr>
          <w:rFonts w:ascii="Times New Roman" w:hAnsi="Times New Roman" w:cs="Times New Roman"/>
          <w:sz w:val="24"/>
          <w:szCs w:val="24"/>
        </w:rPr>
        <w:t>te idosos, crianças e gestantes.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791D">
        <w:rPr>
          <w:rFonts w:ascii="Times New Roman" w:hAnsi="Times New Roman" w:cs="Times New Roman"/>
          <w:sz w:val="24"/>
          <w:szCs w:val="24"/>
        </w:rPr>
        <w:t>04</w:t>
      </w:r>
      <w:r w:rsidR="00806B58">
        <w:rPr>
          <w:rFonts w:ascii="Times New Roman" w:hAnsi="Times New Roman" w:cs="Times New Roman"/>
          <w:sz w:val="24"/>
          <w:szCs w:val="24"/>
        </w:rPr>
        <w:t xml:space="preserve"> </w:t>
      </w:r>
      <w:r w:rsidR="00285BA7">
        <w:rPr>
          <w:rFonts w:ascii="Times New Roman" w:hAnsi="Times New Roman" w:cs="Times New Roman"/>
          <w:sz w:val="24"/>
          <w:szCs w:val="24"/>
        </w:rPr>
        <w:t xml:space="preserve">de </w:t>
      </w:r>
      <w:r w:rsidR="0033791D">
        <w:rPr>
          <w:rFonts w:ascii="Times New Roman" w:hAnsi="Times New Roman" w:cs="Times New Roman"/>
          <w:sz w:val="24"/>
          <w:szCs w:val="24"/>
        </w:rPr>
        <w:t>julho</w:t>
      </w:r>
      <w:r w:rsidR="00285BA7"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1E3" w:rsidRDefault="008641E3" w:rsidP="00595AC7">
      <w:pPr>
        <w:spacing w:after="0" w:line="240" w:lineRule="auto"/>
      </w:pPr>
      <w:r>
        <w:separator/>
      </w:r>
    </w:p>
  </w:endnote>
  <w:endnote w:type="continuationSeparator" w:id="0">
    <w:p w:rsidR="008641E3" w:rsidRDefault="008641E3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1E3" w:rsidRDefault="008641E3" w:rsidP="00595AC7">
      <w:pPr>
        <w:spacing w:after="0" w:line="240" w:lineRule="auto"/>
      </w:pPr>
      <w:r>
        <w:separator/>
      </w:r>
    </w:p>
  </w:footnote>
  <w:footnote w:type="continuationSeparator" w:id="0">
    <w:p w:rsidR="008641E3" w:rsidRDefault="008641E3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641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641E3"/>
  <w:p w:rsidR="00CA2238" w:rsidRDefault="008641E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641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C4976"/>
    <w:rsid w:val="00227692"/>
    <w:rsid w:val="0023682A"/>
    <w:rsid w:val="00285BA7"/>
    <w:rsid w:val="0033791D"/>
    <w:rsid w:val="003B60F4"/>
    <w:rsid w:val="0042675E"/>
    <w:rsid w:val="00464306"/>
    <w:rsid w:val="00465103"/>
    <w:rsid w:val="00595AC7"/>
    <w:rsid w:val="005B5FFE"/>
    <w:rsid w:val="00674249"/>
    <w:rsid w:val="007747CD"/>
    <w:rsid w:val="00806B58"/>
    <w:rsid w:val="008641E3"/>
    <w:rsid w:val="009051E1"/>
    <w:rsid w:val="00A4533D"/>
    <w:rsid w:val="00B443A3"/>
    <w:rsid w:val="00B54B33"/>
    <w:rsid w:val="00BF700D"/>
    <w:rsid w:val="00C37E78"/>
    <w:rsid w:val="00C95FBA"/>
    <w:rsid w:val="00CA2238"/>
    <w:rsid w:val="00D51567"/>
    <w:rsid w:val="00E3512C"/>
    <w:rsid w:val="00E727CF"/>
    <w:rsid w:val="00ED76B9"/>
    <w:rsid w:val="00E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2017-07-04T11:31:00Z</dcterms:created>
  <dcterms:modified xsi:type="dcterms:W3CDTF">2017-07-05T12:53:00Z</dcterms:modified>
</cp:coreProperties>
</file>