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7D" w:rsidRPr="00B7200C" w:rsidRDefault="005A197D" w:rsidP="005A197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D66770">
        <w:rPr>
          <w:b/>
          <w:sz w:val="24"/>
          <w:szCs w:val="24"/>
        </w:rPr>
        <w:t>378/2017</w:t>
      </w:r>
      <w:bookmarkStart w:id="0" w:name="_GoBack"/>
      <w:bookmarkEnd w:id="0"/>
    </w:p>
    <w:p w:rsidR="005A197D" w:rsidRPr="00DB5753" w:rsidRDefault="005A197D" w:rsidP="005A197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A197D" w:rsidRDefault="005A197D" w:rsidP="005A197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5A197D" w:rsidRDefault="005A197D" w:rsidP="005A197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informações ao Sr. Prefeito Municipal sobre a possibilidade de </w:t>
      </w:r>
      <w:r w:rsidR="0055212F">
        <w:rPr>
          <w:rFonts w:cs="Calibri"/>
          <w:b/>
          <w:sz w:val="24"/>
          <w:szCs w:val="24"/>
        </w:rPr>
        <w:t xml:space="preserve">colocar controlador de acesso no depósito de matérias </w:t>
      </w:r>
      <w:r w:rsidR="00742F76">
        <w:rPr>
          <w:rFonts w:cs="Calibri"/>
          <w:b/>
          <w:sz w:val="24"/>
          <w:szCs w:val="24"/>
        </w:rPr>
        <w:t>da Prefeitura</w:t>
      </w:r>
      <w:r w:rsidR="0055212F">
        <w:rPr>
          <w:rFonts w:cs="Calibri"/>
          <w:b/>
          <w:sz w:val="24"/>
          <w:szCs w:val="24"/>
        </w:rPr>
        <w:t xml:space="preserve"> </w:t>
      </w:r>
      <w:r w:rsidR="00742F76">
        <w:rPr>
          <w:rFonts w:cs="Calibri"/>
          <w:b/>
          <w:sz w:val="24"/>
          <w:szCs w:val="24"/>
        </w:rPr>
        <w:t>``</w:t>
      </w:r>
      <w:r>
        <w:rPr>
          <w:rFonts w:cs="Calibri"/>
          <w:b/>
          <w:sz w:val="24"/>
          <w:szCs w:val="24"/>
        </w:rPr>
        <w:t>Bomba Velha</w:t>
      </w:r>
      <w:r w:rsidR="00742F76">
        <w:rPr>
          <w:rFonts w:cs="Calibri"/>
          <w:b/>
          <w:sz w:val="24"/>
          <w:szCs w:val="24"/>
        </w:rPr>
        <w:t xml:space="preserve">´´ </w:t>
      </w:r>
      <w:r>
        <w:rPr>
          <w:rFonts w:cs="Calibri"/>
          <w:b/>
          <w:sz w:val="24"/>
          <w:szCs w:val="24"/>
        </w:rPr>
        <w:t>localizada na Avenida Maria Scavone Salvador, no Bairro Cidade Jardim. Conforme esclarece.</w:t>
      </w:r>
    </w:p>
    <w:p w:rsidR="005A197D" w:rsidRPr="00D22A42" w:rsidRDefault="005A197D" w:rsidP="005A197D">
      <w:pPr>
        <w:jc w:val="both"/>
        <w:rPr>
          <w:rFonts w:cs="Calibri"/>
          <w:b/>
          <w:sz w:val="24"/>
          <w:szCs w:val="24"/>
        </w:rPr>
      </w:pPr>
    </w:p>
    <w:p w:rsidR="005A197D" w:rsidRPr="00585F2B" w:rsidRDefault="005A197D" w:rsidP="005A197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A197D" w:rsidRDefault="005A197D" w:rsidP="005A197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A197D" w:rsidRDefault="005A197D" w:rsidP="005A197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A197D" w:rsidRDefault="005A197D" w:rsidP="005A197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742F76">
        <w:rPr>
          <w:rFonts w:cs="Calibri"/>
          <w:sz w:val="24"/>
          <w:szCs w:val="24"/>
        </w:rPr>
        <w:t>que este vereador esteve visitando o local, e notou que não existe nenhuma fiscalização para a entrada e saída de veículos e também de pessoas</w:t>
      </w:r>
      <w:r w:rsidR="0075163E">
        <w:rPr>
          <w:rFonts w:cs="Calibri"/>
          <w:sz w:val="24"/>
          <w:szCs w:val="24"/>
        </w:rPr>
        <w:t xml:space="preserve">. </w:t>
      </w:r>
      <w:r w:rsidR="00742F76">
        <w:rPr>
          <w:rFonts w:cs="Calibri"/>
          <w:sz w:val="24"/>
          <w:szCs w:val="24"/>
        </w:rPr>
        <w:t>Funcionários disseram que crianças estão adentrando ao local para brincar e podendo ser atropeladas por veículos</w:t>
      </w:r>
      <w:r w:rsidR="0075163E">
        <w:rPr>
          <w:rFonts w:cs="Calibri"/>
          <w:sz w:val="24"/>
          <w:szCs w:val="24"/>
        </w:rPr>
        <w:t xml:space="preserve"> e máquinas, e assim também o local pode ser alvo de furtos de matérias sendo que não existe nenhuma pessoa para fiscalizar</w:t>
      </w:r>
      <w:r w:rsidR="00F727D0">
        <w:rPr>
          <w:rFonts w:cs="Calibri"/>
          <w:sz w:val="24"/>
          <w:szCs w:val="24"/>
        </w:rPr>
        <w:t xml:space="preserve"> o local</w:t>
      </w:r>
      <w:r w:rsidR="008E55A7">
        <w:rPr>
          <w:rFonts w:cs="Calibri"/>
          <w:sz w:val="24"/>
          <w:szCs w:val="24"/>
        </w:rPr>
        <w:t>.</w:t>
      </w:r>
    </w:p>
    <w:p w:rsidR="005A197D" w:rsidRDefault="005A197D" w:rsidP="005A197D">
      <w:pPr>
        <w:spacing w:line="360" w:lineRule="auto"/>
        <w:jc w:val="both"/>
        <w:rPr>
          <w:rFonts w:cs="Calibri"/>
          <w:sz w:val="24"/>
          <w:szCs w:val="24"/>
        </w:rPr>
      </w:pPr>
    </w:p>
    <w:p w:rsidR="005A197D" w:rsidRPr="000C3EA0" w:rsidRDefault="005A197D" w:rsidP="005A197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</w:t>
      </w:r>
      <w:r w:rsidR="0055212F">
        <w:rPr>
          <w:sz w:val="24"/>
        </w:rPr>
        <w:t xml:space="preserve">berano plenário, informações sobre a possibilidade de </w:t>
      </w:r>
      <w:r w:rsidR="00742F76">
        <w:rPr>
          <w:sz w:val="24"/>
        </w:rPr>
        <w:t>colocar controlador de acesso no depósito de materiais da Prefeitura</w:t>
      </w:r>
      <w:r w:rsidR="0055212F">
        <w:rPr>
          <w:sz w:val="24"/>
        </w:rPr>
        <w:t xml:space="preserve"> </w:t>
      </w:r>
      <w:r w:rsidR="00742F76">
        <w:rPr>
          <w:sz w:val="24"/>
        </w:rPr>
        <w:t>``</w:t>
      </w:r>
      <w:r w:rsidR="0055212F">
        <w:rPr>
          <w:sz w:val="24"/>
        </w:rPr>
        <w:t>Bomba Velha</w:t>
      </w:r>
      <w:r w:rsidR="00742F76">
        <w:rPr>
          <w:sz w:val="24"/>
        </w:rPr>
        <w:t>´´</w:t>
      </w:r>
      <w:r w:rsidR="0055212F">
        <w:rPr>
          <w:sz w:val="24"/>
        </w:rPr>
        <w:t>, localizada na Avenida Maria Scavone Salvador, no Bairro Cidade Jardim.</w:t>
      </w:r>
    </w:p>
    <w:p w:rsidR="005A197D" w:rsidRDefault="005A197D" w:rsidP="005A197D">
      <w:pPr>
        <w:spacing w:line="360" w:lineRule="auto"/>
        <w:jc w:val="both"/>
        <w:rPr>
          <w:rFonts w:cs="Calibri"/>
          <w:sz w:val="24"/>
          <w:szCs w:val="24"/>
        </w:rPr>
      </w:pPr>
    </w:p>
    <w:p w:rsidR="005A197D" w:rsidRDefault="005A197D" w:rsidP="005A197D">
      <w:pPr>
        <w:spacing w:line="360" w:lineRule="auto"/>
        <w:jc w:val="both"/>
        <w:rPr>
          <w:rFonts w:cs="Calibri"/>
          <w:sz w:val="24"/>
          <w:szCs w:val="24"/>
        </w:rPr>
      </w:pPr>
    </w:p>
    <w:p w:rsidR="005A197D" w:rsidRDefault="005A197D" w:rsidP="005A197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55212F">
        <w:rPr>
          <w:rFonts w:cs="Calibri"/>
          <w:sz w:val="24"/>
          <w:szCs w:val="24"/>
        </w:rPr>
        <w:t>05 de julho</w:t>
      </w:r>
      <w:r>
        <w:rPr>
          <w:rFonts w:cs="Calibri"/>
          <w:sz w:val="24"/>
          <w:szCs w:val="24"/>
        </w:rPr>
        <w:t xml:space="preserve"> de 2017. </w:t>
      </w:r>
    </w:p>
    <w:p w:rsidR="005A197D" w:rsidRDefault="005A197D" w:rsidP="005A197D">
      <w:pPr>
        <w:spacing w:line="360" w:lineRule="auto"/>
        <w:ind w:hanging="567"/>
        <w:rPr>
          <w:rFonts w:cs="Calibri"/>
          <w:sz w:val="24"/>
          <w:szCs w:val="24"/>
        </w:rPr>
      </w:pPr>
    </w:p>
    <w:p w:rsidR="005A197D" w:rsidRDefault="005A197D" w:rsidP="005A197D">
      <w:pPr>
        <w:spacing w:line="360" w:lineRule="auto"/>
        <w:ind w:hanging="567"/>
        <w:rPr>
          <w:rFonts w:cs="Calibri"/>
          <w:sz w:val="24"/>
          <w:szCs w:val="24"/>
        </w:rPr>
      </w:pPr>
    </w:p>
    <w:p w:rsidR="005A197D" w:rsidRDefault="005A197D" w:rsidP="005A197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A197D" w:rsidRPr="00585F2B" w:rsidRDefault="005A197D" w:rsidP="005A197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5A197D" w:rsidRDefault="005A197D" w:rsidP="005A197D"/>
    <w:p w:rsidR="005A197D" w:rsidRDefault="005A197D" w:rsidP="005A197D"/>
    <w:p w:rsidR="005A197D" w:rsidRDefault="005A197D" w:rsidP="005A197D"/>
    <w:p w:rsidR="005A197D" w:rsidRDefault="005A197D" w:rsidP="005A197D"/>
    <w:p w:rsidR="005A197D" w:rsidRDefault="005A197D" w:rsidP="005A197D"/>
    <w:p w:rsidR="005A197D" w:rsidRDefault="005A197D" w:rsidP="005A197D"/>
    <w:p w:rsidR="005A197D" w:rsidRDefault="005A197D" w:rsidP="005A197D"/>
    <w:p w:rsidR="00740719" w:rsidRDefault="00740719"/>
    <w:sectPr w:rsidR="00740719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CE" w:rsidRDefault="003970CE">
      <w:r>
        <w:separator/>
      </w:r>
    </w:p>
  </w:endnote>
  <w:endnote w:type="continuationSeparator" w:id="0">
    <w:p w:rsidR="003970CE" w:rsidRDefault="0039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CE" w:rsidRDefault="003970CE">
      <w:r>
        <w:separator/>
      </w:r>
    </w:p>
  </w:footnote>
  <w:footnote w:type="continuationSeparator" w:id="0">
    <w:p w:rsidR="003970CE" w:rsidRDefault="0039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70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70CE"/>
  <w:p w:rsidR="00B468D8" w:rsidRDefault="003970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70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7D"/>
    <w:rsid w:val="003970CE"/>
    <w:rsid w:val="00540074"/>
    <w:rsid w:val="0055212F"/>
    <w:rsid w:val="005A197D"/>
    <w:rsid w:val="00740719"/>
    <w:rsid w:val="00742F76"/>
    <w:rsid w:val="0075163E"/>
    <w:rsid w:val="008E55A7"/>
    <w:rsid w:val="00B468D8"/>
    <w:rsid w:val="00D66770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D92D-71B0-4711-B5D9-BC02CC3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5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5A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4</cp:revision>
  <cp:lastPrinted>2017-07-03T16:28:00Z</cp:lastPrinted>
  <dcterms:created xsi:type="dcterms:W3CDTF">2017-07-03T14:21:00Z</dcterms:created>
  <dcterms:modified xsi:type="dcterms:W3CDTF">2017-07-05T12:24:00Z</dcterms:modified>
</cp:coreProperties>
</file>