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PALÁCIO 1º DE NOVEMBRO</w:t>
      </w:r>
    </w:p>
    <w:p w:rsidR="006A3AB9" w:rsidRDefault="006A3AB9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PROJETO DE LEI Nº   </w:t>
      </w:r>
      <w:r w:rsidR="008C2935">
        <w:rPr>
          <w:rFonts w:ascii="Times New Roman" w:eastAsia="Times New Roman" w:hAnsi="Times New Roman" w:cs="Times New Roman"/>
          <w:b/>
          <w:sz w:val="28"/>
          <w:szCs w:val="28"/>
        </w:rPr>
        <w:t>51/2017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3AB9" w:rsidRDefault="006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3AB9" w:rsidRDefault="00F773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Ementa: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“DISPÕE SOBRE A AFIXAÇÃO DA LISTA DE MEDICAMENTOS DISPONÍVEIS PARA ENTREGA NA REDE MUNICIPAL."</w:t>
      </w:r>
      <w:r>
        <w:rPr>
          <w:rFonts w:ascii="Times New Roman" w:eastAsia="Times New Roman" w:hAnsi="Times New Roman" w:cs="Times New Roman"/>
          <w:i/>
          <w:smallCaps/>
          <w:sz w:val="24"/>
          <w:szCs w:val="24"/>
        </w:rPr>
        <w:t xml:space="preserve"> </w:t>
      </w:r>
    </w:p>
    <w:p w:rsidR="006A3AB9" w:rsidRDefault="00F7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3AB9" w:rsidRDefault="00F773B4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Senhores Vereadores:       </w:t>
      </w:r>
    </w:p>
    <w:p w:rsidR="006A3AB9" w:rsidRDefault="006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6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projeto visa a afixação da lista de medicamentos disponíveis na rede pública municipal, tendo em vista a necessidade premente de, cada vez mais, o poder público empreender maior transparência nos serviços oferecidos à população.</w:t>
      </w:r>
    </w:p>
    <w:p w:rsidR="006A3AB9" w:rsidRDefault="00F7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Constituição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ederal estabelece, no artigo 196, que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“a saúde é direito de todos e dever do Estado, garantido mediante políticas sociais e econômicas que visem à redução do risco de doenças e de outros agravos e ao acesso universal e igualitário às ações e serviços para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sua promoção, proteção e recuperação”.</w:t>
      </w:r>
    </w:p>
    <w:p w:rsidR="006A3AB9" w:rsidRDefault="00F7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contexto, a informação, logo no ato do atendimento médico, quanto aos medicamentos disponíveis para entrega imediata propiciará uma maior qualidade nos serviços e tranquilidade aos que dependem de sua distribuiç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ão gratuita para dar início ao tratamento indicado. </w:t>
      </w:r>
    </w:p>
    <w:p w:rsidR="006A3AB9" w:rsidRDefault="00F7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do mais, a disponibilização da lista de medicamentos acaba por contemplar a universalidade apregoada pelo Sistema Único de Saúde e democratiza o acesso aos mesmos.</w:t>
      </w:r>
    </w:p>
    <w:p w:rsidR="006A3AB9" w:rsidRDefault="00F77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Pelos motivos sustentados, pedimos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aprovação do projeto aos Nobres Pares.</w:t>
      </w:r>
    </w:p>
    <w:p w:rsidR="006A3AB9" w:rsidRDefault="006A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Palácio 1º de Novembro, 04 de julho de 2017.</w:t>
      </w:r>
    </w:p>
    <w:p w:rsidR="006A3AB9" w:rsidRDefault="006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6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6A3AB9" w:rsidRDefault="006A3A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6A3A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PALÁCIO 1º DE NOVEMBRO</w:t>
      </w:r>
    </w:p>
    <w:p w:rsidR="006A3AB9" w:rsidRDefault="006A3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PROJETO DE LEI Nº </w:t>
      </w:r>
      <w:r w:rsidR="008C2935">
        <w:rPr>
          <w:rFonts w:ascii="Times New Roman" w:eastAsia="Times New Roman" w:hAnsi="Times New Roman" w:cs="Times New Roman"/>
          <w:b/>
          <w:sz w:val="28"/>
          <w:szCs w:val="28"/>
        </w:rPr>
        <w:t>51/2017</w:t>
      </w:r>
      <w:bookmarkStart w:id="1" w:name="_GoBack"/>
      <w:bookmarkEnd w:id="1"/>
    </w:p>
    <w:p w:rsidR="006A3AB9" w:rsidRDefault="00F773B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    </w:t>
      </w:r>
    </w:p>
    <w:p w:rsidR="006A3AB9" w:rsidRDefault="006A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Ementa: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“DISPÕE SOBRE A AFIXAÇÃO DA LISTA DE MEDICAMENTOS DISPONÍVEIS PARA ENTREGA NA REDE MUNICIPAL."</w:t>
      </w:r>
    </w:p>
    <w:p w:rsidR="006A3AB9" w:rsidRDefault="006A3A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Câmara Municipal de Itatiba aprova:</w:t>
      </w:r>
    </w:p>
    <w:p w:rsidR="006A3AB9" w:rsidRDefault="006A3AB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A3AB9" w:rsidRDefault="00F7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Todas as unidades integrantes da Rede Municipal de Saúde que distribuem gratuitamente medicamentos à população </w:t>
      </w:r>
      <w:r>
        <w:rPr>
          <w:rFonts w:ascii="Times New Roman" w:eastAsia="Times New Roman" w:hAnsi="Times New Roman" w:cs="Times New Roman"/>
          <w:sz w:val="24"/>
          <w:szCs w:val="24"/>
        </w:rPr>
        <w:t>em geral, devem colocar em suas dependências um painel informativo com todos os medicamentos disponíveis para entrega imediata.</w:t>
      </w:r>
    </w:p>
    <w:p w:rsidR="006A3AB9" w:rsidRDefault="00F7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3AB9" w:rsidRDefault="00F773B4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 painel informativo de que trata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deste artigo deverá ser atualizado toda vez que ocorrer alteração na lista dos medicamentos disponíveis, bem como deve </w:t>
      </w:r>
      <w:r>
        <w:rPr>
          <w:rFonts w:ascii="Times New Roman" w:eastAsia="Times New Roman" w:hAnsi="Times New Roman" w:cs="Times New Roman"/>
          <w:sz w:val="24"/>
          <w:szCs w:val="24"/>
        </w:rPr>
        <w:t>constar do referido quadro os nomes dos medicamentos faltantes, com a previsão de chegada dos mesmos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3AB9" w:rsidRDefault="006A3AB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Os nomes dos medicamentos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disponíveis deverão ser legíveis por pessoa com acuidade visual normal e o painel deverá ser colocado em local de fácil acesso, preferencialmente na entrada da respectiva unidade de saúde. </w:t>
      </w:r>
    </w:p>
    <w:p w:rsidR="006A3AB9" w:rsidRDefault="006A3AB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widowControl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As despesas decorrentes da execução desta Lei correrão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conta de dotações orçamentárias próprias, suplementadas se necessário. </w:t>
      </w:r>
    </w:p>
    <w:p w:rsidR="006A3AB9" w:rsidRDefault="006A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Esta Lei entra em vigor na data de sua publicação.</w:t>
      </w:r>
    </w:p>
    <w:p w:rsidR="006A3AB9" w:rsidRDefault="006A3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6A3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Palácio 1º de Novembro,04 de julho de 2017.</w:t>
      </w:r>
    </w:p>
    <w:p w:rsidR="006A3AB9" w:rsidRDefault="006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6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6A3AB9" w:rsidRDefault="00F7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6A3AB9" w:rsidRDefault="006A3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3AB9" w:rsidRDefault="006A3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</w:p>
    <w:sectPr w:rsidR="006A3AB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B4" w:rsidRDefault="00F773B4">
      <w:pPr>
        <w:spacing w:after="0" w:line="240" w:lineRule="auto"/>
      </w:pPr>
      <w:r>
        <w:separator/>
      </w:r>
    </w:p>
  </w:endnote>
  <w:endnote w:type="continuationSeparator" w:id="0">
    <w:p w:rsidR="00F773B4" w:rsidRDefault="00F7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B4" w:rsidRDefault="00F773B4">
      <w:pPr>
        <w:spacing w:after="0" w:line="240" w:lineRule="auto"/>
      </w:pPr>
      <w:r>
        <w:separator/>
      </w:r>
    </w:p>
  </w:footnote>
  <w:footnote w:type="continuationSeparator" w:id="0">
    <w:p w:rsidR="00F773B4" w:rsidRDefault="00F7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73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73B4"/>
  <w:p w:rsidR="006A3AB9" w:rsidRDefault="00F773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7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AB9"/>
    <w:rsid w:val="006A3AB9"/>
    <w:rsid w:val="008C2935"/>
    <w:rsid w:val="00F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0267"/>
  <w15:docId w15:val="{2DD0D536-05F6-4402-8D02-E050BD5D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2017-07-10T14:11:00Z</dcterms:created>
  <dcterms:modified xsi:type="dcterms:W3CDTF">2017-07-10T14:11:00Z</dcterms:modified>
</cp:coreProperties>
</file>