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32375D" w:rsidRDefault="00A21E6A">
      <w:pPr>
        <w:rPr>
          <w:rFonts w:ascii="Times New Roman" w:hAnsi="Times New Roman" w:cs="Times New Roman"/>
          <w:sz w:val="24"/>
          <w:szCs w:val="24"/>
        </w:rPr>
      </w:pPr>
      <w:r w:rsidRPr="0032375D">
        <w:rPr>
          <w:rFonts w:ascii="Times New Roman" w:hAnsi="Times New Roman" w:cs="Times New Roman"/>
          <w:sz w:val="24"/>
          <w:szCs w:val="24"/>
        </w:rPr>
        <w:t xml:space="preserve">Indicação n° </w:t>
      </w:r>
      <w:r w:rsidR="00BD2DB6">
        <w:rPr>
          <w:rFonts w:ascii="Times New Roman" w:hAnsi="Times New Roman" w:cs="Times New Roman"/>
          <w:sz w:val="24"/>
          <w:szCs w:val="24"/>
        </w:rPr>
        <w:t>1605/2017</w:t>
      </w:r>
      <w:bookmarkStart w:id="0" w:name="_GoBack"/>
      <w:bookmarkEnd w:id="0"/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  <w:r w:rsidRPr="0032375D">
        <w:rPr>
          <w:rFonts w:ascii="Times New Roman" w:hAnsi="Times New Roman" w:cs="Times New Roman"/>
          <w:sz w:val="24"/>
          <w:szCs w:val="24"/>
        </w:rPr>
        <w:t>Assunto solicita instalação de bico de luz na Av. Eloy Argemiro Carniatto no Bairro Dr. Pimenta conforme especifica.</w:t>
      </w: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  <w:r w:rsidRPr="0032375D">
        <w:rPr>
          <w:rFonts w:ascii="Times New Roman" w:hAnsi="Times New Roman" w:cs="Times New Roman"/>
          <w:sz w:val="24"/>
          <w:szCs w:val="24"/>
        </w:rPr>
        <w:t>Senhor Presidente:</w:t>
      </w: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  <w:r w:rsidRPr="0032375D">
        <w:rPr>
          <w:rFonts w:ascii="Times New Roman" w:hAnsi="Times New Roman" w:cs="Times New Roman"/>
          <w:sz w:val="24"/>
          <w:szCs w:val="24"/>
        </w:rPr>
        <w:t xml:space="preserve">Indico ao Exmo. Sr. Prefeito Municipal, nos termos regimental desta casa de leis, que se digne determinar ao setor competente da administração, </w:t>
      </w:r>
      <w:r w:rsidR="0032375D" w:rsidRPr="0032375D">
        <w:rPr>
          <w:rFonts w:ascii="Times New Roman" w:hAnsi="Times New Roman" w:cs="Times New Roman"/>
          <w:sz w:val="24"/>
          <w:szCs w:val="24"/>
        </w:rPr>
        <w:t>estudos para</w:t>
      </w:r>
      <w:r w:rsidRPr="0032375D">
        <w:rPr>
          <w:rFonts w:ascii="Times New Roman" w:hAnsi="Times New Roman" w:cs="Times New Roman"/>
          <w:sz w:val="24"/>
          <w:szCs w:val="24"/>
        </w:rPr>
        <w:t xml:space="preserve"> instalação de um bico de luz, na Av. Eloy Argemiro Carniatto no Bairro Dr. Pimenta.</w:t>
      </w: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  <w:r w:rsidRPr="0032375D">
        <w:rPr>
          <w:rFonts w:ascii="Times New Roman" w:hAnsi="Times New Roman" w:cs="Times New Roman"/>
          <w:sz w:val="24"/>
          <w:szCs w:val="24"/>
        </w:rPr>
        <w:t>Tal medida é de extrema Necessidade aos moradores e transeuntes do referido local para uma maior segurança dos mesmos.</w:t>
      </w: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</w:p>
    <w:p w:rsidR="00A21E6A" w:rsidRPr="0032375D" w:rsidRDefault="00A21E6A">
      <w:pPr>
        <w:rPr>
          <w:rFonts w:ascii="Times New Roman" w:hAnsi="Times New Roman" w:cs="Times New Roman"/>
          <w:sz w:val="24"/>
          <w:szCs w:val="24"/>
        </w:rPr>
      </w:pPr>
    </w:p>
    <w:p w:rsidR="00A21E6A" w:rsidRPr="0032375D" w:rsidRDefault="0032375D" w:rsidP="0032375D">
      <w:pPr>
        <w:ind w:left="-170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375D">
        <w:rPr>
          <w:rFonts w:ascii="Times New Roman" w:hAnsi="Times New Roman" w:cs="Times New Roman"/>
          <w:sz w:val="24"/>
          <w:szCs w:val="24"/>
        </w:rPr>
        <w:t>Sala das sessões 12 de julho de 2017</w:t>
      </w:r>
    </w:p>
    <w:p w:rsidR="0032375D" w:rsidRPr="0032375D" w:rsidRDefault="0032375D" w:rsidP="00A21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5D" w:rsidRPr="0032375D" w:rsidRDefault="0032375D" w:rsidP="00A21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5D" w:rsidRPr="0032375D" w:rsidRDefault="0032375D" w:rsidP="00A21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5D" w:rsidRPr="0032375D" w:rsidRDefault="0032375D" w:rsidP="0032375D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375D">
        <w:rPr>
          <w:rFonts w:ascii="Times New Roman" w:hAnsi="Times New Roman" w:cs="Times New Roman"/>
          <w:sz w:val="24"/>
          <w:szCs w:val="24"/>
        </w:rPr>
        <w:t>Junior Cecon</w:t>
      </w:r>
    </w:p>
    <w:p w:rsidR="0032375D" w:rsidRPr="0032375D" w:rsidRDefault="0032375D" w:rsidP="0032375D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375D">
        <w:rPr>
          <w:rFonts w:ascii="Times New Roman" w:hAnsi="Times New Roman" w:cs="Times New Roman"/>
          <w:sz w:val="24"/>
          <w:szCs w:val="24"/>
        </w:rPr>
        <w:t>Vereador - DEM</w:t>
      </w:r>
    </w:p>
    <w:p w:rsidR="0032375D" w:rsidRDefault="0032375D" w:rsidP="00A21E6A">
      <w:pPr>
        <w:jc w:val="center"/>
      </w:pPr>
    </w:p>
    <w:sectPr w:rsidR="0032375D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A3" w:rsidRDefault="00956FA3">
      <w:r>
        <w:separator/>
      </w:r>
    </w:p>
  </w:endnote>
  <w:endnote w:type="continuationSeparator" w:id="0">
    <w:p w:rsidR="00956FA3" w:rsidRDefault="009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A3" w:rsidRDefault="00956FA3">
      <w:r>
        <w:separator/>
      </w:r>
    </w:p>
  </w:footnote>
  <w:footnote w:type="continuationSeparator" w:id="0">
    <w:p w:rsidR="00956FA3" w:rsidRDefault="0095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6F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6FA3"/>
  <w:p w:rsidR="007658B6" w:rsidRDefault="00956FA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6F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A"/>
    <w:rsid w:val="0007202A"/>
    <w:rsid w:val="0032375D"/>
    <w:rsid w:val="00601158"/>
    <w:rsid w:val="007658B6"/>
    <w:rsid w:val="007F0855"/>
    <w:rsid w:val="00956FA3"/>
    <w:rsid w:val="00A21E6A"/>
    <w:rsid w:val="00B3321C"/>
    <w:rsid w:val="00B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56F2-D330-4D37-BFD3-9C688CB7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3</cp:revision>
  <cp:lastPrinted>2017-07-11T18:27:00Z</cp:lastPrinted>
  <dcterms:created xsi:type="dcterms:W3CDTF">2017-07-11T18:13:00Z</dcterms:created>
  <dcterms:modified xsi:type="dcterms:W3CDTF">2017-07-12T12:17:00Z</dcterms:modified>
</cp:coreProperties>
</file>