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C0482">
        <w:rPr>
          <w:rFonts w:ascii="Times New Roman" w:hAnsi="Times New Roman" w:cs="Times New Roman"/>
          <w:b/>
          <w:sz w:val="24"/>
          <w:szCs w:val="24"/>
        </w:rPr>
        <w:t xml:space="preserve"> 1694/2017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D1CE0">
        <w:rPr>
          <w:rFonts w:ascii="Times New Roman" w:hAnsi="Times New Roman" w:cs="Times New Roman"/>
          <w:b/>
          <w:sz w:val="24"/>
          <w:szCs w:val="24"/>
        </w:rPr>
        <w:t>manutenção e pintura de</w:t>
      </w:r>
      <w:r w:rsidR="00551B49">
        <w:rPr>
          <w:rFonts w:ascii="Times New Roman" w:hAnsi="Times New Roman" w:cs="Times New Roman"/>
          <w:b/>
          <w:sz w:val="24"/>
          <w:szCs w:val="24"/>
        </w:rPr>
        <w:t xml:space="preserve"> solo nas</w:t>
      </w:r>
      <w:r w:rsidR="00DD1CE0">
        <w:rPr>
          <w:rFonts w:ascii="Times New Roman" w:hAnsi="Times New Roman" w:cs="Times New Roman"/>
          <w:b/>
          <w:sz w:val="24"/>
          <w:szCs w:val="24"/>
        </w:rPr>
        <w:t xml:space="preserve"> depressões</w:t>
      </w:r>
      <w:r w:rsidR="00551B49">
        <w:rPr>
          <w:rFonts w:ascii="Times New Roman" w:hAnsi="Times New Roman" w:cs="Times New Roman"/>
          <w:b/>
          <w:sz w:val="24"/>
          <w:szCs w:val="24"/>
        </w:rPr>
        <w:t xml:space="preserve"> e lombadas da</w:t>
      </w:r>
      <w:r w:rsidR="00DD1CE0">
        <w:rPr>
          <w:rFonts w:ascii="Times New Roman" w:hAnsi="Times New Roman" w:cs="Times New Roman"/>
          <w:b/>
          <w:sz w:val="24"/>
          <w:szCs w:val="24"/>
        </w:rPr>
        <w:t xml:space="preserve"> Estrada Leopoldo Bortolossi, localizadas </w:t>
      </w:r>
      <w:r w:rsidR="00551B49">
        <w:rPr>
          <w:rFonts w:ascii="Times New Roman" w:hAnsi="Times New Roman" w:cs="Times New Roman"/>
          <w:b/>
          <w:sz w:val="24"/>
          <w:szCs w:val="24"/>
        </w:rPr>
        <w:t>no sentido do Mombuca ao Tapera Grande.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</w:t>
      </w:r>
      <w:r w:rsidR="00DD1CE0">
        <w:rPr>
          <w:rFonts w:ascii="Times New Roman" w:hAnsi="Times New Roman" w:cs="Times New Roman"/>
          <w:sz w:val="24"/>
          <w:szCs w:val="24"/>
        </w:rPr>
        <w:t xml:space="preserve">a manutenção das depressões existentes na Estrada Leopoldo Bortolossi, </w:t>
      </w:r>
      <w:r w:rsidR="00551B49">
        <w:rPr>
          <w:rFonts w:ascii="Times New Roman" w:hAnsi="Times New Roman" w:cs="Times New Roman"/>
          <w:sz w:val="24"/>
          <w:szCs w:val="24"/>
        </w:rPr>
        <w:t>localizadas no sentido do Mombuca ao Tapera Grande,</w:t>
      </w:r>
      <w:r w:rsidR="00DD1CE0">
        <w:rPr>
          <w:rFonts w:ascii="Times New Roman" w:hAnsi="Times New Roman" w:cs="Times New Roman"/>
          <w:sz w:val="24"/>
          <w:szCs w:val="24"/>
        </w:rPr>
        <w:t xml:space="preserve"> pois estas são muito acentuadas e feitas em ângulo que acabam causando div</w:t>
      </w:r>
      <w:r w:rsidR="004835DC">
        <w:rPr>
          <w:rFonts w:ascii="Times New Roman" w:hAnsi="Times New Roman" w:cs="Times New Roman"/>
          <w:sz w:val="24"/>
          <w:szCs w:val="24"/>
        </w:rPr>
        <w:t>ersos transtornos, e a pintura das mesmas para melhor visibilidade.</w:t>
      </w:r>
    </w:p>
    <w:p w:rsidR="00EA2060" w:rsidRPr="00B23E90" w:rsidRDefault="00EA2060" w:rsidP="004835D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</w:t>
      </w:r>
      <w:r w:rsidR="004835DC">
        <w:rPr>
          <w:rFonts w:ascii="Times New Roman" w:hAnsi="Times New Roman" w:cs="Times New Roman"/>
          <w:sz w:val="24"/>
          <w:szCs w:val="24"/>
        </w:rPr>
        <w:t>o mais breve possível.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C08E7">
        <w:rPr>
          <w:rFonts w:ascii="Times New Roman" w:hAnsi="Times New Roman" w:cs="Times New Roman"/>
          <w:sz w:val="24"/>
          <w:szCs w:val="24"/>
        </w:rPr>
        <w:t>12 de julho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Pr="00B23E90" w:rsidRDefault="00E044DD" w:rsidP="004835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31" style="position:absolute;left:0;text-align:left;margin-left:326.95pt;margin-top:415.65pt;width:45.5pt;height:170.25pt;z-index:251662336" coordsize="910,3405" path="m850,c795,129,740,258,700,375,660,492,667,565,610,705,553,845,422,1063,355,1215v-67,152,-108,320,-150,405c163,1705,128,1687,100,1725v-28,38,-45,68,-60,120c25,1897,15,1958,10,2040v-5,82,-10,223,,300c20,2417,28,2423,70,2505v42,82,128,240,195,330c332,2925,395,2993,475,3045v80,52,198,45,270,105c817,3210,863,3307,910,3405e" filled="f" strokecolor="#c00000" strokeweight="2.25pt">
            <v:path arrowok="t"/>
          </v:shape>
        </w:pict>
      </w: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left:0;text-align:left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DD" w:rsidRDefault="00E044DD">
      <w:pPr>
        <w:spacing w:after="0" w:line="240" w:lineRule="auto"/>
      </w:pPr>
      <w:r>
        <w:separator/>
      </w:r>
    </w:p>
  </w:endnote>
  <w:endnote w:type="continuationSeparator" w:id="0">
    <w:p w:rsidR="00E044DD" w:rsidRDefault="00E0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DD" w:rsidRDefault="00E044DD">
      <w:pPr>
        <w:spacing w:after="0" w:line="240" w:lineRule="auto"/>
      </w:pPr>
      <w:r>
        <w:separator/>
      </w:r>
    </w:p>
  </w:footnote>
  <w:footnote w:type="continuationSeparator" w:id="0">
    <w:p w:rsidR="00E044DD" w:rsidRDefault="00E0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44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44DD"/>
  <w:p w:rsidR="006322AB" w:rsidRDefault="00E044D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44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231F5"/>
    <w:rsid w:val="002534BA"/>
    <w:rsid w:val="002578F0"/>
    <w:rsid w:val="00270CC7"/>
    <w:rsid w:val="002B0743"/>
    <w:rsid w:val="002C0482"/>
    <w:rsid w:val="002C08E7"/>
    <w:rsid w:val="0030588A"/>
    <w:rsid w:val="00350F21"/>
    <w:rsid w:val="0036419C"/>
    <w:rsid w:val="003832B0"/>
    <w:rsid w:val="003B4D56"/>
    <w:rsid w:val="003C47A5"/>
    <w:rsid w:val="004774D6"/>
    <w:rsid w:val="0048098B"/>
    <w:rsid w:val="004835DC"/>
    <w:rsid w:val="004A6134"/>
    <w:rsid w:val="004F6250"/>
    <w:rsid w:val="00502D4D"/>
    <w:rsid w:val="00525B68"/>
    <w:rsid w:val="0054123B"/>
    <w:rsid w:val="00551B49"/>
    <w:rsid w:val="00554794"/>
    <w:rsid w:val="00581C29"/>
    <w:rsid w:val="005B6F38"/>
    <w:rsid w:val="005F3191"/>
    <w:rsid w:val="00617484"/>
    <w:rsid w:val="00631CFD"/>
    <w:rsid w:val="006322AB"/>
    <w:rsid w:val="006D2713"/>
    <w:rsid w:val="007816EA"/>
    <w:rsid w:val="007A4EFA"/>
    <w:rsid w:val="007E0206"/>
    <w:rsid w:val="008935AA"/>
    <w:rsid w:val="008D33A8"/>
    <w:rsid w:val="0090187C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D673A0"/>
    <w:rsid w:val="00DB6949"/>
    <w:rsid w:val="00DC36F9"/>
    <w:rsid w:val="00DD1CE0"/>
    <w:rsid w:val="00E044DD"/>
    <w:rsid w:val="00E5484F"/>
    <w:rsid w:val="00E87CB0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94</cp:revision>
  <cp:lastPrinted>2017-07-18T17:13:00Z</cp:lastPrinted>
  <dcterms:created xsi:type="dcterms:W3CDTF">2017-01-25T13:58:00Z</dcterms:created>
  <dcterms:modified xsi:type="dcterms:W3CDTF">2017-07-19T18:33:00Z</dcterms:modified>
</cp:coreProperties>
</file>