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629B" w:rsidRPr="00D12BEB" w:rsidRDefault="00F4629B" w:rsidP="00F4629B">
      <w:pPr>
        <w:jc w:val="center"/>
        <w:rPr>
          <w:b/>
          <w:sz w:val="24"/>
          <w:szCs w:val="24"/>
        </w:rPr>
      </w:pPr>
      <w:r w:rsidRPr="00D12BEB">
        <w:rPr>
          <w:b/>
          <w:sz w:val="24"/>
          <w:szCs w:val="24"/>
        </w:rPr>
        <w:t>INDICAÇÃO Nº</w:t>
      </w:r>
      <w:r w:rsidR="00FA2CDE">
        <w:rPr>
          <w:b/>
          <w:sz w:val="24"/>
          <w:szCs w:val="24"/>
        </w:rPr>
        <w:t xml:space="preserve"> 1741/2017</w:t>
      </w:r>
      <w:bookmarkStart w:id="0" w:name="_GoBack"/>
      <w:bookmarkEnd w:id="0"/>
    </w:p>
    <w:p w:rsidR="00F4629B" w:rsidRPr="00D12BEB" w:rsidRDefault="00F4629B" w:rsidP="00F4629B">
      <w:pPr>
        <w:jc w:val="both"/>
        <w:rPr>
          <w:sz w:val="24"/>
          <w:szCs w:val="24"/>
        </w:rPr>
      </w:pPr>
    </w:p>
    <w:p w:rsidR="00F4629B" w:rsidRPr="00D12BEB" w:rsidRDefault="00F4629B" w:rsidP="00F4629B">
      <w:pPr>
        <w:jc w:val="both"/>
        <w:rPr>
          <w:sz w:val="24"/>
          <w:szCs w:val="24"/>
        </w:rPr>
      </w:pPr>
    </w:p>
    <w:p w:rsidR="00F4629B" w:rsidRPr="00176FC2" w:rsidRDefault="00F4629B" w:rsidP="00F4629B">
      <w:pPr>
        <w:ind w:firstLine="1418"/>
        <w:jc w:val="both"/>
        <w:rPr>
          <w:b/>
          <w:sz w:val="24"/>
          <w:szCs w:val="24"/>
        </w:rPr>
      </w:pPr>
      <w:r w:rsidRPr="00176FC2">
        <w:rPr>
          <w:sz w:val="24"/>
          <w:szCs w:val="24"/>
        </w:rPr>
        <w:t xml:space="preserve">Assunto: </w:t>
      </w:r>
      <w:r w:rsidRPr="00176FC2">
        <w:rPr>
          <w:b/>
          <w:sz w:val="24"/>
          <w:szCs w:val="24"/>
        </w:rPr>
        <w:t xml:space="preserve">Solicita a </w:t>
      </w:r>
      <w:r>
        <w:rPr>
          <w:b/>
          <w:sz w:val="24"/>
          <w:szCs w:val="24"/>
        </w:rPr>
        <w:t>instalação de poste de iluminação</w:t>
      </w:r>
      <w:r w:rsidR="0025112B">
        <w:rPr>
          <w:b/>
          <w:sz w:val="24"/>
          <w:szCs w:val="24"/>
        </w:rPr>
        <w:t xml:space="preserve"> publica</w:t>
      </w:r>
      <w:r>
        <w:rPr>
          <w:b/>
          <w:sz w:val="24"/>
          <w:szCs w:val="24"/>
        </w:rPr>
        <w:t xml:space="preserve"> no final da Rua Antônio Palladino – Jd. Palladino</w:t>
      </w:r>
    </w:p>
    <w:p w:rsidR="00F4629B" w:rsidRPr="009B28CA" w:rsidRDefault="00F4629B" w:rsidP="00F4629B">
      <w:pPr>
        <w:ind w:firstLine="1418"/>
        <w:jc w:val="both"/>
        <w:rPr>
          <w:b/>
          <w:sz w:val="24"/>
          <w:szCs w:val="24"/>
        </w:rPr>
      </w:pPr>
    </w:p>
    <w:p w:rsidR="00F4629B" w:rsidRPr="00D12BEB" w:rsidRDefault="00F4629B" w:rsidP="00F4629B">
      <w:pPr>
        <w:jc w:val="both"/>
        <w:rPr>
          <w:sz w:val="24"/>
          <w:szCs w:val="24"/>
        </w:rPr>
      </w:pPr>
    </w:p>
    <w:p w:rsidR="00F4629B" w:rsidRDefault="00F4629B" w:rsidP="00F4629B">
      <w:pPr>
        <w:ind w:firstLine="1418"/>
        <w:jc w:val="both"/>
        <w:rPr>
          <w:sz w:val="24"/>
          <w:szCs w:val="24"/>
        </w:rPr>
      </w:pPr>
      <w:r w:rsidRPr="00D12BEB">
        <w:rPr>
          <w:sz w:val="24"/>
          <w:szCs w:val="24"/>
        </w:rPr>
        <w:t>Senhor Presidente,</w:t>
      </w:r>
    </w:p>
    <w:p w:rsidR="00F4629B" w:rsidRPr="00D12BEB" w:rsidRDefault="00F4629B" w:rsidP="00F4629B">
      <w:pPr>
        <w:ind w:firstLine="1418"/>
        <w:jc w:val="both"/>
        <w:rPr>
          <w:sz w:val="24"/>
          <w:szCs w:val="24"/>
        </w:rPr>
      </w:pPr>
    </w:p>
    <w:p w:rsidR="00F4629B" w:rsidRPr="00D12BEB" w:rsidRDefault="00F4629B" w:rsidP="00F4629B">
      <w:pPr>
        <w:jc w:val="both"/>
        <w:rPr>
          <w:sz w:val="24"/>
          <w:szCs w:val="24"/>
        </w:rPr>
      </w:pPr>
    </w:p>
    <w:p w:rsidR="0025112B" w:rsidRPr="0025112B" w:rsidRDefault="00F4629B" w:rsidP="0025112B">
      <w:pPr>
        <w:ind w:firstLine="1418"/>
        <w:jc w:val="both"/>
        <w:rPr>
          <w:sz w:val="24"/>
          <w:szCs w:val="24"/>
        </w:rPr>
      </w:pPr>
      <w:r w:rsidRPr="00D12BEB">
        <w:rPr>
          <w:b/>
          <w:sz w:val="24"/>
          <w:szCs w:val="24"/>
        </w:rPr>
        <w:t xml:space="preserve">INDICO </w:t>
      </w:r>
      <w:r w:rsidRPr="00D12BEB">
        <w:rPr>
          <w:sz w:val="24"/>
          <w:szCs w:val="24"/>
        </w:rPr>
        <w:t xml:space="preserve">ao Sr. Prefeito Municipal, nos termos do Regimento Interno desta Casa de Leis, que se digne </w:t>
      </w:r>
      <w:r>
        <w:rPr>
          <w:sz w:val="24"/>
          <w:szCs w:val="24"/>
        </w:rPr>
        <w:t>V. Ex.ª</w:t>
      </w:r>
      <w:r w:rsidRPr="00D12BEB">
        <w:rPr>
          <w:sz w:val="24"/>
          <w:szCs w:val="24"/>
        </w:rPr>
        <w:t xml:space="preserve"> determinar </w:t>
      </w:r>
      <w:r>
        <w:rPr>
          <w:sz w:val="24"/>
          <w:szCs w:val="24"/>
        </w:rPr>
        <w:t>ao setor competente que</w:t>
      </w:r>
      <w:r w:rsidRPr="00176FC2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implante</w:t>
      </w:r>
      <w:r w:rsidRPr="004311D3">
        <w:rPr>
          <w:sz w:val="24"/>
          <w:szCs w:val="24"/>
        </w:rPr>
        <w:t xml:space="preserve"> </w:t>
      </w:r>
      <w:r w:rsidR="0025112B" w:rsidRPr="0025112B">
        <w:rPr>
          <w:sz w:val="24"/>
          <w:szCs w:val="24"/>
        </w:rPr>
        <w:t>poste de iluminação</w:t>
      </w:r>
      <w:r w:rsidR="0025112B">
        <w:rPr>
          <w:sz w:val="24"/>
          <w:szCs w:val="24"/>
        </w:rPr>
        <w:t xml:space="preserve"> publica</w:t>
      </w:r>
      <w:r w:rsidR="0025112B" w:rsidRPr="0025112B">
        <w:rPr>
          <w:sz w:val="24"/>
          <w:szCs w:val="24"/>
        </w:rPr>
        <w:t xml:space="preserve"> no final da Rua Antônio Palladino – Jd. Palladino</w:t>
      </w:r>
    </w:p>
    <w:p w:rsidR="0025112B" w:rsidRDefault="0025112B" w:rsidP="0025112B">
      <w:pPr>
        <w:spacing w:line="276" w:lineRule="auto"/>
        <w:ind w:firstLine="1418"/>
        <w:jc w:val="both"/>
        <w:rPr>
          <w:sz w:val="24"/>
          <w:szCs w:val="24"/>
        </w:rPr>
      </w:pPr>
      <w:r w:rsidRPr="00F176ED">
        <w:rPr>
          <w:sz w:val="24"/>
          <w:szCs w:val="24"/>
        </w:rPr>
        <w:t xml:space="preserve">  </w:t>
      </w:r>
      <w:r>
        <w:rPr>
          <w:sz w:val="24"/>
          <w:szCs w:val="24"/>
        </w:rPr>
        <w:t>No final desta rua a iluminação é rudimentar e impede a visualização ampla aos moradores, local que faz divisa com terrenos vazios e sítios, o que o torna bastante escuro e causa sensação de insegurança.</w:t>
      </w:r>
    </w:p>
    <w:p w:rsidR="0025112B" w:rsidRDefault="0025112B" w:rsidP="0025112B">
      <w:pPr>
        <w:spacing w:line="276" w:lineRule="auto"/>
        <w:ind w:firstLine="1418"/>
        <w:jc w:val="both"/>
        <w:rPr>
          <w:sz w:val="24"/>
          <w:szCs w:val="24"/>
        </w:rPr>
      </w:pPr>
      <w:r>
        <w:rPr>
          <w:sz w:val="24"/>
          <w:szCs w:val="24"/>
        </w:rPr>
        <w:t>Sendo</w:t>
      </w:r>
      <w:r w:rsidRPr="00265819">
        <w:rPr>
          <w:sz w:val="24"/>
          <w:szCs w:val="24"/>
        </w:rPr>
        <w:t xml:space="preserve"> esta</w:t>
      </w:r>
      <w:r>
        <w:rPr>
          <w:sz w:val="24"/>
          <w:szCs w:val="24"/>
        </w:rPr>
        <w:t xml:space="preserve"> uma medida de prevenção e segurança aos munícipes, espera-se que seja atendida o mais breve possível.</w:t>
      </w:r>
    </w:p>
    <w:p w:rsidR="0025112B" w:rsidRPr="00265819" w:rsidRDefault="0025112B" w:rsidP="0025112B">
      <w:pPr>
        <w:spacing w:line="276" w:lineRule="auto"/>
        <w:ind w:firstLine="1418"/>
        <w:jc w:val="both"/>
        <w:rPr>
          <w:b/>
          <w:sz w:val="24"/>
          <w:szCs w:val="24"/>
        </w:rPr>
      </w:pPr>
      <w:r>
        <w:rPr>
          <w:sz w:val="24"/>
          <w:szCs w:val="24"/>
        </w:rPr>
        <w:t>*Foto anexa</w:t>
      </w:r>
    </w:p>
    <w:p w:rsidR="00F4629B" w:rsidRDefault="00F4629B" w:rsidP="0025112B">
      <w:pPr>
        <w:ind w:firstLine="1418"/>
        <w:jc w:val="both"/>
        <w:rPr>
          <w:sz w:val="24"/>
          <w:szCs w:val="24"/>
        </w:rPr>
      </w:pPr>
    </w:p>
    <w:p w:rsidR="00F4629B" w:rsidRPr="00176FC2" w:rsidRDefault="00F4629B" w:rsidP="00F4629B">
      <w:pPr>
        <w:spacing w:line="276" w:lineRule="auto"/>
        <w:ind w:firstLine="1418"/>
        <w:jc w:val="both"/>
        <w:rPr>
          <w:b/>
          <w:sz w:val="24"/>
          <w:szCs w:val="24"/>
        </w:rPr>
      </w:pPr>
    </w:p>
    <w:p w:rsidR="00F4629B" w:rsidRPr="00D12BEB" w:rsidRDefault="00F4629B" w:rsidP="00F4629B">
      <w:pPr>
        <w:ind w:firstLine="1418"/>
        <w:jc w:val="both"/>
        <w:rPr>
          <w:sz w:val="24"/>
          <w:szCs w:val="24"/>
        </w:rPr>
      </w:pPr>
    </w:p>
    <w:p w:rsidR="00F4629B" w:rsidRPr="00D12BEB" w:rsidRDefault="00F4629B" w:rsidP="00F4629B">
      <w:pPr>
        <w:ind w:firstLine="1418"/>
        <w:rPr>
          <w:sz w:val="24"/>
          <w:szCs w:val="24"/>
        </w:rPr>
      </w:pPr>
      <w:r w:rsidRPr="00D12BEB">
        <w:rPr>
          <w:b/>
          <w:sz w:val="24"/>
          <w:szCs w:val="24"/>
        </w:rPr>
        <w:t>SALA DAS SESSÕES</w:t>
      </w:r>
      <w:r w:rsidRPr="00D12BEB">
        <w:rPr>
          <w:sz w:val="24"/>
          <w:szCs w:val="24"/>
        </w:rPr>
        <w:t xml:space="preserve">, </w:t>
      </w:r>
      <w:r>
        <w:rPr>
          <w:sz w:val="24"/>
          <w:szCs w:val="24"/>
        </w:rPr>
        <w:t>24 de julho</w:t>
      </w:r>
      <w:r w:rsidRPr="00D12BEB">
        <w:rPr>
          <w:sz w:val="24"/>
          <w:szCs w:val="24"/>
        </w:rPr>
        <w:t xml:space="preserve"> de 2017.</w:t>
      </w:r>
    </w:p>
    <w:p w:rsidR="00F4629B" w:rsidRDefault="00F4629B" w:rsidP="00F4629B">
      <w:pPr>
        <w:rPr>
          <w:sz w:val="24"/>
          <w:szCs w:val="24"/>
        </w:rPr>
      </w:pPr>
    </w:p>
    <w:p w:rsidR="00F4629B" w:rsidRDefault="00F4629B" w:rsidP="00F4629B">
      <w:pPr>
        <w:rPr>
          <w:sz w:val="24"/>
          <w:szCs w:val="24"/>
        </w:rPr>
      </w:pPr>
    </w:p>
    <w:p w:rsidR="0025112B" w:rsidRPr="00D12BEB" w:rsidRDefault="0025112B" w:rsidP="00F4629B">
      <w:pPr>
        <w:rPr>
          <w:sz w:val="24"/>
          <w:szCs w:val="24"/>
        </w:rPr>
      </w:pPr>
    </w:p>
    <w:p w:rsidR="00F4629B" w:rsidRPr="00D12BEB" w:rsidRDefault="00F4629B" w:rsidP="00F4629B">
      <w:pPr>
        <w:rPr>
          <w:sz w:val="24"/>
          <w:szCs w:val="24"/>
        </w:rPr>
      </w:pPr>
    </w:p>
    <w:p w:rsidR="00F4629B" w:rsidRPr="00D12BEB" w:rsidRDefault="00F4629B" w:rsidP="00F4629B">
      <w:pPr>
        <w:jc w:val="center"/>
        <w:rPr>
          <w:b/>
          <w:sz w:val="24"/>
          <w:szCs w:val="24"/>
        </w:rPr>
      </w:pPr>
      <w:r w:rsidRPr="00D12BEB">
        <w:rPr>
          <w:b/>
          <w:sz w:val="24"/>
          <w:szCs w:val="24"/>
        </w:rPr>
        <w:t>LEILA BEDANI</w:t>
      </w:r>
    </w:p>
    <w:p w:rsidR="00F4629B" w:rsidRPr="00D12BEB" w:rsidRDefault="00F4629B" w:rsidP="00F4629B">
      <w:pPr>
        <w:jc w:val="center"/>
        <w:rPr>
          <w:sz w:val="24"/>
          <w:szCs w:val="24"/>
        </w:rPr>
      </w:pPr>
      <w:r w:rsidRPr="00D12BEB">
        <w:rPr>
          <w:sz w:val="24"/>
          <w:szCs w:val="24"/>
        </w:rPr>
        <w:t>Vereadora - PV</w:t>
      </w:r>
    </w:p>
    <w:p w:rsidR="00F4629B" w:rsidRDefault="00F4629B" w:rsidP="00F4629B"/>
    <w:p w:rsidR="00B1602B" w:rsidRDefault="00B1602B" w:rsidP="00B1602B">
      <w:pPr>
        <w:spacing w:line="276" w:lineRule="auto"/>
        <w:ind w:firstLine="1560"/>
        <w:jc w:val="both"/>
        <w:rPr>
          <w:b/>
          <w:sz w:val="24"/>
          <w:szCs w:val="24"/>
        </w:rPr>
      </w:pPr>
    </w:p>
    <w:p w:rsidR="00F4629B" w:rsidRDefault="00F4629B" w:rsidP="00B1602B">
      <w:pPr>
        <w:spacing w:line="276" w:lineRule="auto"/>
        <w:ind w:firstLine="1560"/>
        <w:jc w:val="both"/>
        <w:rPr>
          <w:b/>
          <w:sz w:val="24"/>
          <w:szCs w:val="24"/>
        </w:rPr>
      </w:pPr>
    </w:p>
    <w:p w:rsidR="00F4629B" w:rsidRDefault="00F4629B" w:rsidP="00B1602B">
      <w:pPr>
        <w:spacing w:line="276" w:lineRule="auto"/>
        <w:ind w:firstLine="1560"/>
        <w:jc w:val="both"/>
        <w:rPr>
          <w:b/>
          <w:sz w:val="24"/>
          <w:szCs w:val="24"/>
        </w:rPr>
      </w:pPr>
    </w:p>
    <w:p w:rsidR="00F4629B" w:rsidRDefault="00F4629B" w:rsidP="00B1602B">
      <w:pPr>
        <w:spacing w:line="276" w:lineRule="auto"/>
        <w:ind w:firstLine="1560"/>
        <w:jc w:val="both"/>
        <w:rPr>
          <w:b/>
          <w:sz w:val="24"/>
          <w:szCs w:val="24"/>
        </w:rPr>
      </w:pPr>
    </w:p>
    <w:p w:rsidR="00F4629B" w:rsidRDefault="00F4629B" w:rsidP="00B1602B">
      <w:pPr>
        <w:spacing w:line="276" w:lineRule="auto"/>
        <w:ind w:firstLine="1560"/>
        <w:jc w:val="both"/>
        <w:rPr>
          <w:b/>
          <w:sz w:val="24"/>
          <w:szCs w:val="24"/>
        </w:rPr>
      </w:pPr>
    </w:p>
    <w:p w:rsidR="00F4629B" w:rsidRDefault="00F4629B" w:rsidP="00B1602B">
      <w:pPr>
        <w:spacing w:line="276" w:lineRule="auto"/>
        <w:ind w:firstLine="1560"/>
        <w:jc w:val="both"/>
        <w:rPr>
          <w:b/>
          <w:sz w:val="24"/>
          <w:szCs w:val="24"/>
        </w:rPr>
      </w:pPr>
    </w:p>
    <w:p w:rsidR="00F4629B" w:rsidRDefault="00F4629B" w:rsidP="00B1602B">
      <w:pPr>
        <w:spacing w:line="276" w:lineRule="auto"/>
        <w:ind w:firstLine="1560"/>
        <w:jc w:val="both"/>
        <w:rPr>
          <w:b/>
          <w:sz w:val="24"/>
          <w:szCs w:val="24"/>
        </w:rPr>
      </w:pPr>
    </w:p>
    <w:p w:rsidR="0025112B" w:rsidRDefault="0025112B" w:rsidP="00B1602B">
      <w:pPr>
        <w:spacing w:line="276" w:lineRule="auto"/>
        <w:ind w:firstLine="1560"/>
        <w:jc w:val="both"/>
        <w:rPr>
          <w:b/>
          <w:sz w:val="24"/>
          <w:szCs w:val="24"/>
        </w:rPr>
      </w:pPr>
    </w:p>
    <w:p w:rsidR="00F4629B" w:rsidRDefault="00F4629B" w:rsidP="00B1602B">
      <w:pPr>
        <w:spacing w:line="276" w:lineRule="auto"/>
        <w:ind w:firstLine="1560"/>
        <w:jc w:val="both"/>
        <w:rPr>
          <w:b/>
          <w:sz w:val="24"/>
          <w:szCs w:val="24"/>
        </w:rPr>
      </w:pPr>
    </w:p>
    <w:p w:rsidR="00F4629B" w:rsidRDefault="00F4629B" w:rsidP="00B1602B">
      <w:pPr>
        <w:spacing w:line="276" w:lineRule="auto"/>
        <w:ind w:firstLine="1560"/>
        <w:jc w:val="both"/>
        <w:rPr>
          <w:b/>
          <w:sz w:val="24"/>
          <w:szCs w:val="24"/>
        </w:rPr>
      </w:pPr>
    </w:p>
    <w:p w:rsidR="0046398A" w:rsidRDefault="0046398A">
      <w:pPr>
        <w:rPr>
          <w:noProof/>
        </w:rPr>
      </w:pPr>
    </w:p>
    <w:p w:rsidR="0046398A" w:rsidRDefault="0046398A">
      <w:pPr>
        <w:rPr>
          <w:noProof/>
        </w:rPr>
      </w:pPr>
    </w:p>
    <w:p w:rsidR="0046398A" w:rsidRDefault="0046398A">
      <w:pPr>
        <w:rPr>
          <w:noProof/>
        </w:rPr>
      </w:pPr>
      <w:r w:rsidRPr="0046398A">
        <w:rPr>
          <w:noProof/>
        </w:rPr>
        <w:drawing>
          <wp:anchor distT="0" distB="0" distL="114300" distR="114300" simplePos="0" relativeHeight="251659264" behindDoc="0" locked="0" layoutInCell="1" allowOverlap="1" wp14:anchorId="7BFD78C8" wp14:editId="391937FD">
            <wp:simplePos x="0" y="0"/>
            <wp:positionH relativeFrom="column">
              <wp:posOffset>-285750</wp:posOffset>
            </wp:positionH>
            <wp:positionV relativeFrom="paragraph">
              <wp:posOffset>-111760</wp:posOffset>
            </wp:positionV>
            <wp:extent cx="5939790" cy="3397250"/>
            <wp:effectExtent l="0" t="0" r="3810" b="0"/>
            <wp:wrapNone/>
            <wp:docPr id="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398A" w:rsidRDefault="0046398A"/>
    <w:p w:rsidR="0046398A" w:rsidRDefault="0046398A"/>
    <w:p w:rsidR="0046398A" w:rsidRDefault="0046398A">
      <w:r w:rsidRPr="0046398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33AF13" wp14:editId="1785B40A">
                <wp:simplePos x="0" y="0"/>
                <wp:positionH relativeFrom="column">
                  <wp:posOffset>1091565</wp:posOffset>
                </wp:positionH>
                <wp:positionV relativeFrom="paragraph">
                  <wp:posOffset>39370</wp:posOffset>
                </wp:positionV>
                <wp:extent cx="581025" cy="540385"/>
                <wp:effectExtent l="19050" t="19050" r="28575" b="12065"/>
                <wp:wrapNone/>
                <wp:docPr id="5" name="E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54038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C57028" id="Elipse 4" o:spid="_x0000_s1026" style="position:absolute;margin-left:85.95pt;margin-top:3.1pt;width:45.75pt;height:42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" filled="f" strokecolor="#c00000" strokeweight="2.25pt">
                <v:stroke joinstyle="miter"/>
              </v:oval>
            </w:pict>
          </mc:Fallback>
        </mc:AlternateContent>
      </w:r>
    </w:p>
    <w:p w:rsidR="0046398A" w:rsidRDefault="0046398A"/>
    <w:p w:rsidR="0046398A" w:rsidRDefault="0046398A"/>
    <w:p w:rsidR="0046398A" w:rsidRDefault="0046398A"/>
    <w:p w:rsidR="0046398A" w:rsidRDefault="0046398A"/>
    <w:p w:rsidR="0046398A" w:rsidRDefault="0046398A"/>
    <w:p w:rsidR="0046398A" w:rsidRDefault="0046398A"/>
    <w:p w:rsidR="0046398A" w:rsidRDefault="0046398A"/>
    <w:p w:rsidR="0046398A" w:rsidRDefault="0046398A"/>
    <w:p w:rsidR="0046398A" w:rsidRDefault="0046398A"/>
    <w:p w:rsidR="0046398A" w:rsidRDefault="0046398A"/>
    <w:p w:rsidR="0046398A" w:rsidRDefault="0046398A"/>
    <w:p w:rsidR="0046398A" w:rsidRDefault="0046398A"/>
    <w:p w:rsidR="0046398A" w:rsidRDefault="0046398A"/>
    <w:p w:rsidR="0046398A" w:rsidRDefault="0046398A"/>
    <w:p w:rsidR="0046398A" w:rsidRDefault="0046398A"/>
    <w:p w:rsidR="0046398A" w:rsidRDefault="0046398A"/>
    <w:p w:rsidR="0046398A" w:rsidRDefault="0046398A"/>
    <w:p w:rsidR="0046398A" w:rsidRDefault="0046398A"/>
    <w:p w:rsidR="0046398A" w:rsidRDefault="0046398A"/>
    <w:p w:rsidR="0046398A" w:rsidRDefault="0046398A"/>
    <w:p w:rsidR="0046398A" w:rsidRDefault="0046398A">
      <w:r w:rsidRPr="0046398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778952" wp14:editId="41DBEA47">
                <wp:simplePos x="0" y="0"/>
                <wp:positionH relativeFrom="column">
                  <wp:posOffset>-285750</wp:posOffset>
                </wp:positionH>
                <wp:positionV relativeFrom="paragraph">
                  <wp:posOffset>193040</wp:posOffset>
                </wp:positionV>
                <wp:extent cx="581025" cy="540385"/>
                <wp:effectExtent l="19050" t="19050" r="28575" b="12065"/>
                <wp:wrapNone/>
                <wp:docPr id="6" name="E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54038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43BACF" id="Elipse 4" o:spid="_x0000_s1026" style="position:absolute;margin-left:-22.5pt;margin-top:15.2pt;width:45.75pt;height:42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" filled="f" strokecolor="#c00000" strokeweight="2.25pt">
                <v:stroke joinstyle="miter"/>
              </v:oval>
            </w:pict>
          </mc:Fallback>
        </mc:AlternateContent>
      </w:r>
    </w:p>
    <w:p w:rsidR="0046398A" w:rsidRDefault="0046398A"/>
    <w:p w:rsidR="0046398A" w:rsidRDefault="0046398A"/>
    <w:p w:rsidR="0046398A" w:rsidRDefault="0046398A"/>
    <w:p w:rsidR="0046398A" w:rsidRDefault="0046398A">
      <w:r>
        <w:t xml:space="preserve">                Local para instalação do poste de iluminação</w:t>
      </w:r>
      <w:r w:rsidR="00265819">
        <w:t>, final da Rua Antonio Palladino – Jd. Palladino</w:t>
      </w:r>
    </w:p>
    <w:p w:rsidR="0046398A" w:rsidRDefault="0046398A"/>
    <w:sectPr w:rsidR="0046398A" w:rsidSect="00820BFE">
      <w:headerReference w:type="even" r:id="rId8"/>
      <w:headerReference w:type="default" r:id="rId9"/>
      <w:headerReference w:type="first" r:id="rId10"/>
      <w:pgSz w:w="11906" w:h="16838" w:code="9"/>
      <w:pgMar w:top="3402" w:right="85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1C95" w:rsidRDefault="00451C95">
      <w:r>
        <w:separator/>
      </w:r>
    </w:p>
  </w:endnote>
  <w:endnote w:type="continuationSeparator" w:id="0">
    <w:p w:rsidR="00451C95" w:rsidRDefault="00451C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1C95" w:rsidRDefault="00451C95">
      <w:r>
        <w:separator/>
      </w:r>
    </w:p>
  </w:footnote>
  <w:footnote w:type="continuationSeparator" w:id="0">
    <w:p w:rsidR="00451C95" w:rsidRDefault="00451C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451C95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451C95"/>
  <w:p w:rsidR="00582645" w:rsidRDefault="00451C95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451C9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DB93AC2"/>
    <w:multiLevelType w:val="hybridMultilevel"/>
    <w:tmpl w:val="2A8217A4"/>
    <w:lvl w:ilvl="0" w:tplc="0F14E524">
      <w:numFmt w:val="bullet"/>
      <w:lvlText w:val=""/>
      <w:lvlJc w:val="left"/>
      <w:pPr>
        <w:ind w:left="1778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2B0"/>
    <w:rsid w:val="0025112B"/>
    <w:rsid w:val="00265819"/>
    <w:rsid w:val="0030588A"/>
    <w:rsid w:val="00451C95"/>
    <w:rsid w:val="0046398A"/>
    <w:rsid w:val="00582645"/>
    <w:rsid w:val="007E752D"/>
    <w:rsid w:val="00820BFE"/>
    <w:rsid w:val="008E785C"/>
    <w:rsid w:val="009912B0"/>
    <w:rsid w:val="009949D4"/>
    <w:rsid w:val="00A97802"/>
    <w:rsid w:val="00AF2D96"/>
    <w:rsid w:val="00B1602B"/>
    <w:rsid w:val="00C81AB3"/>
    <w:rsid w:val="00DB6949"/>
    <w:rsid w:val="00DD3201"/>
    <w:rsid w:val="00E4301B"/>
    <w:rsid w:val="00F4629B"/>
    <w:rsid w:val="00FA2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5C994B-632F-4EAC-BAC5-2A63860DA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602B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81AB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81AB3"/>
    <w:rPr>
      <w:rFonts w:ascii="Segoe UI" w:eastAsia="Calibri" w:hAnsi="Segoe UI" w:cs="Segoe UI"/>
      <w:sz w:val="18"/>
      <w:szCs w:val="18"/>
      <w:lang w:eastAsia="pt-BR"/>
    </w:rPr>
  </w:style>
  <w:style w:type="paragraph" w:styleId="PargrafodaLista">
    <w:name w:val="List Paragraph"/>
    <w:basedOn w:val="Normal"/>
    <w:uiPriority w:val="34"/>
    <w:qFormat/>
    <w:rsid w:val="002658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148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Sanches de Souza</dc:creator>
  <cp:keywords/>
  <dc:description/>
  <cp:lastModifiedBy>Pedro Luis Lima Andre</cp:lastModifiedBy>
  <cp:revision>19</cp:revision>
  <cp:lastPrinted>2017-07-24T17:15:00Z</cp:lastPrinted>
  <dcterms:created xsi:type="dcterms:W3CDTF">2017-04-07T19:01:00Z</dcterms:created>
  <dcterms:modified xsi:type="dcterms:W3CDTF">2017-07-26T12:29:00Z</dcterms:modified>
</cp:coreProperties>
</file>