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633" w:rsidRPr="00623233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>PALÁCIO 1º DE NOVEMBRO</w:t>
      </w:r>
    </w:p>
    <w:p w:rsidR="00373633" w:rsidRPr="00623233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623233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A2797" w:rsidRPr="00FA2797" w:rsidRDefault="00373633" w:rsidP="00FA2797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E2C7E">
        <w:rPr>
          <w:rFonts w:ascii="Times New Roman" w:hAnsi="Times New Roman" w:cs="Times New Roman"/>
          <w:sz w:val="24"/>
          <w:szCs w:val="24"/>
        </w:rPr>
        <w:t>MENSAGEM A</w:t>
      </w:r>
      <w:r w:rsidR="00427E5F">
        <w:rPr>
          <w:rFonts w:ascii="Times New Roman" w:hAnsi="Times New Roman" w:cs="Times New Roman"/>
          <w:sz w:val="24"/>
          <w:szCs w:val="24"/>
        </w:rPr>
        <w:t>O</w:t>
      </w:r>
      <w:r w:rsidR="00204C85">
        <w:rPr>
          <w:rFonts w:ascii="Times New Roman" w:hAnsi="Times New Roman" w:cs="Times New Roman"/>
          <w:sz w:val="24"/>
          <w:szCs w:val="24"/>
        </w:rPr>
        <w:t xml:space="preserve"> </w:t>
      </w:r>
      <w:r w:rsidR="00427E5F">
        <w:rPr>
          <w:rFonts w:ascii="Times New Roman" w:hAnsi="Times New Roman" w:cs="Times New Roman"/>
          <w:sz w:val="24"/>
          <w:szCs w:val="24"/>
        </w:rPr>
        <w:t xml:space="preserve">PROJETO DE LEI </w:t>
      </w:r>
      <w:r w:rsidRPr="00DE2C7E">
        <w:rPr>
          <w:rFonts w:ascii="Times New Roman" w:hAnsi="Times New Roman" w:cs="Times New Roman"/>
          <w:sz w:val="24"/>
          <w:szCs w:val="24"/>
        </w:rPr>
        <w:t xml:space="preserve">Nº      </w:t>
      </w:r>
      <w:r w:rsidR="00F13D3C">
        <w:rPr>
          <w:rFonts w:ascii="Times New Roman" w:hAnsi="Times New Roman" w:cs="Times New Roman"/>
          <w:sz w:val="24"/>
          <w:szCs w:val="24"/>
        </w:rPr>
        <w:t>61</w:t>
      </w:r>
      <w:r w:rsidRPr="00DE2C7E">
        <w:rPr>
          <w:rFonts w:ascii="Times New Roman" w:hAnsi="Times New Roman" w:cs="Times New Roman"/>
          <w:sz w:val="24"/>
          <w:szCs w:val="24"/>
        </w:rPr>
        <w:t xml:space="preserve">     /2017, QUE </w:t>
      </w:r>
      <w:r w:rsidR="00167078" w:rsidRPr="00DE2C7E">
        <w:rPr>
          <w:rFonts w:ascii="Times New Roman" w:hAnsi="Times New Roman" w:cs="Times New Roman"/>
          <w:sz w:val="24"/>
          <w:szCs w:val="24"/>
        </w:rPr>
        <w:t xml:space="preserve">  </w:t>
      </w:r>
      <w:r w:rsidR="00FA2797" w:rsidRPr="00FA2797">
        <w:rPr>
          <w:rFonts w:ascii="Times New Roman" w:hAnsi="Times New Roman" w:cs="Times New Roman"/>
          <w:b/>
          <w:i/>
          <w:iCs/>
          <w:sz w:val="24"/>
          <w:szCs w:val="24"/>
        </w:rPr>
        <w:t>“Dispõe sobre o dia municipal de valorização da família e dá outras providências’’.</w:t>
      </w:r>
      <w:r w:rsidR="00FA2797" w:rsidRPr="00FA27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3633" w:rsidRPr="00623233" w:rsidRDefault="00FA2797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279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73633" w:rsidRPr="00623233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>Senhores Vereadores:</w:t>
      </w:r>
    </w:p>
    <w:p w:rsidR="00FA2797" w:rsidRDefault="00FA2797" w:rsidP="00FA27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A2797" w:rsidRDefault="00FA2797" w:rsidP="00FA27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2797">
        <w:rPr>
          <w:rFonts w:ascii="Times New Roman" w:hAnsi="Times New Roman" w:cs="Times New Roman"/>
          <w:sz w:val="24"/>
          <w:szCs w:val="24"/>
        </w:rPr>
        <w:t>O presente projeto de lei que está sob a análise nessa casa legislativa, visa instituir o Dia Municipal da Família, inspirada na promul</w:t>
      </w:r>
      <w:r w:rsidR="007C0F41">
        <w:rPr>
          <w:rFonts w:ascii="Times New Roman" w:hAnsi="Times New Roman" w:cs="Times New Roman"/>
          <w:sz w:val="24"/>
          <w:szCs w:val="24"/>
        </w:rPr>
        <w:t>gação da Lei federal, nº. 12.647</w:t>
      </w:r>
      <w:r w:rsidRPr="00FA2797">
        <w:rPr>
          <w:rFonts w:ascii="Times New Roman" w:hAnsi="Times New Roman" w:cs="Times New Roman"/>
          <w:sz w:val="24"/>
          <w:szCs w:val="24"/>
        </w:rPr>
        <w:t xml:space="preserve"> (</w:t>
      </w:r>
      <w:r w:rsidR="007C0F41">
        <w:rPr>
          <w:rFonts w:ascii="Times New Roman" w:hAnsi="Times New Roman" w:cs="Times New Roman"/>
          <w:sz w:val="24"/>
          <w:szCs w:val="24"/>
        </w:rPr>
        <w:t>16/05/2012</w:t>
      </w:r>
      <w:r w:rsidRPr="00FA2797">
        <w:rPr>
          <w:rFonts w:ascii="Times New Roman" w:hAnsi="Times New Roman" w:cs="Times New Roman"/>
          <w:sz w:val="24"/>
          <w:szCs w:val="24"/>
        </w:rPr>
        <w:t xml:space="preserve">), sancionada pela Presidenta Dilma, a qual instituiu o dia 21 de outubro como o dia da valorização da família. </w:t>
      </w:r>
    </w:p>
    <w:p w:rsidR="00FA2797" w:rsidRPr="00FA2797" w:rsidRDefault="00FA2797" w:rsidP="00FA27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2797">
        <w:rPr>
          <w:rFonts w:ascii="Times New Roman" w:hAnsi="Times New Roman" w:cs="Times New Roman"/>
          <w:sz w:val="24"/>
          <w:szCs w:val="24"/>
        </w:rPr>
        <w:t xml:space="preserve">A comemoração do Dia Nacional de Valorização da Família tem como objetivo chamar a atenção da sociedade, governos e responsáveis pelas políticas públicas para a família como instituição fundamental ao desenvolvimento humano. </w:t>
      </w:r>
    </w:p>
    <w:p w:rsidR="00FA2797" w:rsidRPr="00FA2797" w:rsidRDefault="00FA2797" w:rsidP="00FA27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A2797" w:rsidRPr="00FA2797" w:rsidRDefault="00FA2797" w:rsidP="00FA27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2797">
        <w:rPr>
          <w:rFonts w:ascii="Times New Roman" w:hAnsi="Times New Roman" w:cs="Times New Roman"/>
          <w:sz w:val="24"/>
          <w:szCs w:val="24"/>
        </w:rPr>
        <w:t xml:space="preserve">O dia municipal da família já está sendo implantado em vários munícipios do Brasil e Mato Grosso. Trata-se de um projeto, de caráter ecumênico, com altíssima finalidade social e religiosa. Portanto a proposta de instituir no calendário da Administração Municipal, um dia de valorização da família é uma homenagem a todas as famílias de </w:t>
      </w:r>
      <w:r w:rsidR="003D65FF">
        <w:rPr>
          <w:rFonts w:ascii="Times New Roman" w:hAnsi="Times New Roman" w:cs="Times New Roman"/>
          <w:sz w:val="24"/>
          <w:szCs w:val="24"/>
        </w:rPr>
        <w:t>Itatiba</w:t>
      </w:r>
      <w:r w:rsidRPr="00FA2797">
        <w:rPr>
          <w:rFonts w:ascii="Times New Roman" w:hAnsi="Times New Roman" w:cs="Times New Roman"/>
          <w:sz w:val="24"/>
          <w:szCs w:val="24"/>
        </w:rPr>
        <w:t>.</w:t>
      </w:r>
    </w:p>
    <w:p w:rsidR="00FA2797" w:rsidRPr="00FA2797" w:rsidRDefault="00FA2797" w:rsidP="00FA27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A2797" w:rsidRPr="00FA2797" w:rsidRDefault="00FA2797" w:rsidP="00FA27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2797">
        <w:rPr>
          <w:rFonts w:ascii="Times New Roman" w:hAnsi="Times New Roman" w:cs="Times New Roman"/>
          <w:sz w:val="24"/>
          <w:szCs w:val="24"/>
        </w:rPr>
        <w:t>Diante das justificativas, espera-se aprovação do mencionado Projeto nessa Casa de Leis.</w:t>
      </w:r>
    </w:p>
    <w:p w:rsidR="00FA2797" w:rsidRPr="00FA2797" w:rsidRDefault="00FA2797" w:rsidP="00FA27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623233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623233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623233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633" w:rsidRPr="00623233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Default="00167078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 xml:space="preserve">Palácio 1º de Novembro, </w:t>
      </w:r>
      <w:r w:rsidR="00FA2797">
        <w:rPr>
          <w:rFonts w:ascii="Times New Roman" w:hAnsi="Times New Roman" w:cs="Times New Roman"/>
          <w:sz w:val="24"/>
          <w:szCs w:val="24"/>
        </w:rPr>
        <w:t>04</w:t>
      </w:r>
      <w:r w:rsidR="00373633" w:rsidRPr="00623233">
        <w:rPr>
          <w:rFonts w:ascii="Times New Roman" w:hAnsi="Times New Roman" w:cs="Times New Roman"/>
          <w:sz w:val="24"/>
          <w:szCs w:val="24"/>
        </w:rPr>
        <w:t xml:space="preserve"> de </w:t>
      </w:r>
      <w:r w:rsidR="00AE2B76">
        <w:rPr>
          <w:rFonts w:ascii="Times New Roman" w:hAnsi="Times New Roman" w:cs="Times New Roman"/>
          <w:sz w:val="24"/>
          <w:szCs w:val="24"/>
        </w:rPr>
        <w:t>agosto</w:t>
      </w:r>
      <w:r w:rsidR="00373633" w:rsidRPr="00623233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B73261" w:rsidRDefault="00B73261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A2797" w:rsidRPr="00623233" w:rsidRDefault="00FA2797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623233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A2797" w:rsidRPr="00623233" w:rsidRDefault="00FA2797" w:rsidP="00FA279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>Deborah de Cassia Oliveira</w:t>
      </w:r>
    </w:p>
    <w:p w:rsidR="00FA2797" w:rsidRPr="00623233" w:rsidRDefault="00FA2797" w:rsidP="00FA279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 – PPS</w:t>
      </w:r>
    </w:p>
    <w:p w:rsidR="00373633" w:rsidRPr="00623233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15F29" w:rsidRPr="00623233" w:rsidRDefault="00E15F29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73261" w:rsidRDefault="00B73261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73261" w:rsidRDefault="00B73261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E2C7E" w:rsidRDefault="00DE2C7E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623233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>PALÁCIO 1º DE NOVEMBRO</w:t>
      </w:r>
    </w:p>
    <w:p w:rsidR="00373633" w:rsidRPr="00623233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623233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623233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 xml:space="preserve">PROJETO DE LEI Nº             </w:t>
      </w:r>
      <w:r w:rsidR="00F13D3C">
        <w:rPr>
          <w:rFonts w:ascii="Times New Roman" w:hAnsi="Times New Roman" w:cs="Times New Roman"/>
          <w:sz w:val="24"/>
          <w:szCs w:val="24"/>
        </w:rPr>
        <w:t>61</w:t>
      </w:r>
      <w:bookmarkStart w:id="0" w:name="_GoBack"/>
      <w:bookmarkEnd w:id="0"/>
      <w:r w:rsidRPr="00623233">
        <w:rPr>
          <w:rFonts w:ascii="Times New Roman" w:hAnsi="Times New Roman" w:cs="Times New Roman"/>
          <w:sz w:val="24"/>
          <w:szCs w:val="24"/>
        </w:rPr>
        <w:t xml:space="preserve">   /2017</w:t>
      </w:r>
    </w:p>
    <w:p w:rsidR="00373633" w:rsidRPr="00623233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623233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623233" w:rsidRDefault="00373633" w:rsidP="008548A7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23233">
        <w:rPr>
          <w:rFonts w:ascii="Times New Roman" w:hAnsi="Times New Roman" w:cs="Times New Roman"/>
          <w:i/>
          <w:iCs/>
          <w:sz w:val="24"/>
          <w:szCs w:val="24"/>
        </w:rPr>
        <w:t xml:space="preserve">EMENTA: </w:t>
      </w:r>
      <w:r w:rsidRPr="00623233">
        <w:rPr>
          <w:rFonts w:ascii="Times New Roman" w:hAnsi="Times New Roman" w:cs="Times New Roman"/>
          <w:b/>
          <w:i/>
          <w:iCs/>
          <w:sz w:val="24"/>
          <w:szCs w:val="24"/>
        </w:rPr>
        <w:t>“</w:t>
      </w:r>
      <w:r w:rsidR="00FA2797" w:rsidRPr="00FA2797">
        <w:rPr>
          <w:rFonts w:ascii="Times New Roman" w:hAnsi="Times New Roman" w:cs="Times New Roman"/>
          <w:b/>
          <w:i/>
          <w:iCs/>
          <w:sz w:val="24"/>
          <w:szCs w:val="24"/>
        </w:rPr>
        <w:t>Dispõe sobre o dia municipal de valorização da família e dá outras providências</w:t>
      </w:r>
      <w:r w:rsidR="00B82A18" w:rsidRPr="00623233">
        <w:rPr>
          <w:rFonts w:ascii="Times New Roman" w:hAnsi="Times New Roman" w:cs="Times New Roman"/>
          <w:b/>
          <w:i/>
          <w:iCs/>
          <w:sz w:val="24"/>
          <w:szCs w:val="24"/>
        </w:rPr>
        <w:t>’</w:t>
      </w:r>
      <w:r w:rsidRPr="00623233">
        <w:rPr>
          <w:rFonts w:ascii="Times New Roman" w:hAnsi="Times New Roman" w:cs="Times New Roman"/>
          <w:b/>
          <w:i/>
          <w:iCs/>
          <w:sz w:val="24"/>
          <w:szCs w:val="24"/>
        </w:rPr>
        <w:t>’</w:t>
      </w:r>
      <w:r w:rsidR="00E15F29" w:rsidRPr="00623233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6232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3633" w:rsidRPr="00623233" w:rsidRDefault="00373633" w:rsidP="008548A7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73633" w:rsidRPr="00623233" w:rsidRDefault="00373633" w:rsidP="008548A7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73633" w:rsidRPr="00623233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ab/>
      </w:r>
      <w:r w:rsidRPr="00623233">
        <w:rPr>
          <w:rFonts w:ascii="Times New Roman" w:hAnsi="Times New Roman" w:cs="Times New Roman"/>
          <w:sz w:val="24"/>
          <w:szCs w:val="24"/>
        </w:rPr>
        <w:tab/>
        <w:t>Senhores Vereadores:</w:t>
      </w:r>
    </w:p>
    <w:p w:rsidR="00373633" w:rsidRPr="00623233" w:rsidRDefault="00373633" w:rsidP="008548A7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2323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23233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373633" w:rsidRPr="00623233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2323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23233">
        <w:rPr>
          <w:rFonts w:ascii="Times New Roman" w:hAnsi="Times New Roman" w:cs="Times New Roman"/>
          <w:sz w:val="24"/>
          <w:szCs w:val="24"/>
        </w:rPr>
        <w:t>A CÂMARA MUNICIPAL DE ITATIBA APROVA:</w:t>
      </w:r>
    </w:p>
    <w:p w:rsidR="00373633" w:rsidRPr="00623233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 xml:space="preserve"> </w:t>
      </w:r>
      <w:r w:rsidRPr="00623233">
        <w:rPr>
          <w:rFonts w:ascii="Times New Roman" w:hAnsi="Times New Roman" w:cs="Times New Roman"/>
          <w:sz w:val="24"/>
          <w:szCs w:val="24"/>
        </w:rPr>
        <w:tab/>
      </w:r>
      <w:r w:rsidRPr="00623233">
        <w:rPr>
          <w:rFonts w:ascii="Times New Roman" w:hAnsi="Times New Roman" w:cs="Times New Roman"/>
          <w:sz w:val="24"/>
          <w:szCs w:val="24"/>
        </w:rPr>
        <w:tab/>
      </w:r>
    </w:p>
    <w:p w:rsidR="00373633" w:rsidRPr="00623233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A2797" w:rsidRDefault="00FA2797" w:rsidP="00FA27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2797">
        <w:rPr>
          <w:rFonts w:ascii="Times New Roman" w:hAnsi="Times New Roman" w:cs="Times New Roman"/>
          <w:sz w:val="24"/>
          <w:szCs w:val="24"/>
        </w:rPr>
        <w:t xml:space="preserve">Art. 1º. Fica instituído e inserido no calendário oficial de eventos do município de </w:t>
      </w:r>
      <w:r>
        <w:rPr>
          <w:rFonts w:ascii="Times New Roman" w:hAnsi="Times New Roman" w:cs="Times New Roman"/>
          <w:sz w:val="24"/>
          <w:szCs w:val="24"/>
        </w:rPr>
        <w:t xml:space="preserve">Itatiba o </w:t>
      </w:r>
      <w:r w:rsidRPr="00FA2797">
        <w:rPr>
          <w:rFonts w:ascii="Times New Roman" w:hAnsi="Times New Roman" w:cs="Times New Roman"/>
          <w:sz w:val="24"/>
          <w:szCs w:val="24"/>
        </w:rPr>
        <w:t>Dia Municipal de Valorização da Família objetivando a conscientização da importância da família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797">
        <w:rPr>
          <w:rFonts w:ascii="Times New Roman" w:hAnsi="Times New Roman" w:cs="Times New Roman"/>
          <w:sz w:val="24"/>
          <w:szCs w:val="24"/>
        </w:rPr>
        <w:t>instituição fundamental para o desenvolvimento humano.</w:t>
      </w:r>
    </w:p>
    <w:p w:rsidR="00FA2797" w:rsidRPr="00FA2797" w:rsidRDefault="00FA2797" w:rsidP="00FA27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A2797" w:rsidRDefault="00FA2797" w:rsidP="00FA27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2797">
        <w:rPr>
          <w:rFonts w:ascii="Times New Roman" w:hAnsi="Times New Roman" w:cs="Times New Roman"/>
          <w:sz w:val="24"/>
          <w:szCs w:val="24"/>
        </w:rPr>
        <w:t xml:space="preserve">Art. 2º. O dia municipal de valorização da família e suas ações se efetivarão anualmente no </w:t>
      </w:r>
      <w:r>
        <w:rPr>
          <w:rFonts w:ascii="Times New Roman" w:hAnsi="Times New Roman" w:cs="Times New Roman"/>
          <w:sz w:val="24"/>
          <w:szCs w:val="24"/>
        </w:rPr>
        <w:t>terceiro domingo de agosto</w:t>
      </w:r>
      <w:r w:rsidRPr="00FA2797">
        <w:rPr>
          <w:rFonts w:ascii="Times New Roman" w:hAnsi="Times New Roman" w:cs="Times New Roman"/>
          <w:sz w:val="24"/>
          <w:szCs w:val="24"/>
        </w:rPr>
        <w:t>.</w:t>
      </w:r>
    </w:p>
    <w:p w:rsidR="00FA2797" w:rsidRPr="00FA2797" w:rsidRDefault="00FA2797" w:rsidP="00FA27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A2797" w:rsidRPr="00FA2797" w:rsidRDefault="00FA2797" w:rsidP="00FA27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2797">
        <w:rPr>
          <w:rFonts w:ascii="Times New Roman" w:hAnsi="Times New Roman" w:cs="Times New Roman"/>
          <w:sz w:val="24"/>
          <w:szCs w:val="24"/>
        </w:rPr>
        <w:t>Art. 3º. No dia municipal de valorização da família serão desenvolvidas ações educativas através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797">
        <w:rPr>
          <w:rFonts w:ascii="Times New Roman" w:hAnsi="Times New Roman" w:cs="Times New Roman"/>
          <w:sz w:val="24"/>
          <w:szCs w:val="24"/>
        </w:rPr>
        <w:t>palestras, seminários, conferencias e atividades culturais e de lazer, com a participação do poder público,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797">
        <w:rPr>
          <w:rFonts w:ascii="Times New Roman" w:hAnsi="Times New Roman" w:cs="Times New Roman"/>
          <w:sz w:val="24"/>
          <w:szCs w:val="24"/>
        </w:rPr>
        <w:t>instituições e autoridades religiosas, educacionais e políticas.</w:t>
      </w:r>
    </w:p>
    <w:p w:rsidR="00FA2797" w:rsidRDefault="00FA2797" w:rsidP="00FA27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A2797" w:rsidRDefault="00FA2797" w:rsidP="00FA27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2797">
        <w:rPr>
          <w:rFonts w:ascii="Times New Roman" w:hAnsi="Times New Roman" w:cs="Times New Roman"/>
          <w:sz w:val="24"/>
          <w:szCs w:val="24"/>
        </w:rPr>
        <w:t>Art. 4º. O poder executivo atribuirá a órgão de sua estrutura a responsabilidade pela coordenação das ações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797">
        <w:rPr>
          <w:rFonts w:ascii="Times New Roman" w:hAnsi="Times New Roman" w:cs="Times New Roman"/>
          <w:sz w:val="24"/>
          <w:szCs w:val="24"/>
        </w:rPr>
        <w:t>previstas para o dia de valorização da família.</w:t>
      </w:r>
    </w:p>
    <w:p w:rsidR="00FA2797" w:rsidRPr="00FA2797" w:rsidRDefault="00FA2797" w:rsidP="00FA27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77C20" w:rsidRDefault="00FA2797" w:rsidP="00FA27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2797">
        <w:rPr>
          <w:rFonts w:ascii="Times New Roman" w:hAnsi="Times New Roman" w:cs="Times New Roman"/>
          <w:sz w:val="24"/>
          <w:szCs w:val="24"/>
        </w:rPr>
        <w:t>Art. 5º. Esta lei entra em vigor na data de sua publicação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2797" w:rsidRDefault="00FA2797" w:rsidP="00FA27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623233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ab/>
      </w:r>
    </w:p>
    <w:p w:rsidR="00373633" w:rsidRPr="00623233" w:rsidRDefault="00FA2797" w:rsidP="00FA2797">
      <w:pPr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1º de Novembro, 04</w:t>
      </w:r>
      <w:r w:rsidR="00816E7F">
        <w:rPr>
          <w:rFonts w:ascii="Times New Roman" w:hAnsi="Times New Roman" w:cs="Times New Roman"/>
          <w:sz w:val="24"/>
          <w:szCs w:val="24"/>
        </w:rPr>
        <w:t xml:space="preserve"> </w:t>
      </w:r>
      <w:r w:rsidR="00373633" w:rsidRPr="00623233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agosto</w:t>
      </w:r>
      <w:r w:rsidR="00373633" w:rsidRPr="00623233">
        <w:rPr>
          <w:rFonts w:ascii="Times New Roman" w:hAnsi="Times New Roman" w:cs="Times New Roman"/>
          <w:sz w:val="24"/>
          <w:szCs w:val="24"/>
        </w:rPr>
        <w:t xml:space="preserve"> de 201</w:t>
      </w:r>
      <w:r w:rsidR="00623233" w:rsidRPr="00623233">
        <w:rPr>
          <w:rFonts w:ascii="Times New Roman" w:hAnsi="Times New Roman" w:cs="Times New Roman"/>
          <w:sz w:val="24"/>
          <w:szCs w:val="24"/>
        </w:rPr>
        <w:t>7</w:t>
      </w:r>
      <w:r w:rsidR="00373633" w:rsidRPr="00623233">
        <w:rPr>
          <w:rFonts w:ascii="Times New Roman" w:hAnsi="Times New Roman" w:cs="Times New Roman"/>
          <w:sz w:val="24"/>
          <w:szCs w:val="24"/>
        </w:rPr>
        <w:t>.</w:t>
      </w:r>
    </w:p>
    <w:p w:rsidR="00373633" w:rsidRPr="00623233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623233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623233" w:rsidRDefault="00373633" w:rsidP="00FA2797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>Deborah de Cassia Oliveira</w:t>
      </w:r>
    </w:p>
    <w:p w:rsidR="00D42C20" w:rsidRPr="00623233" w:rsidRDefault="00FA2797" w:rsidP="00FA27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Vereadora – PPS</w:t>
      </w:r>
    </w:p>
    <w:sectPr w:rsidR="00D42C20" w:rsidRPr="00623233" w:rsidSect="00623233">
      <w:headerReference w:type="even" r:id="rId7"/>
      <w:headerReference w:type="default" r:id="rId8"/>
      <w:headerReference w:type="first" r:id="rId9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334" w:rsidRDefault="009F0334">
      <w:r>
        <w:separator/>
      </w:r>
    </w:p>
  </w:endnote>
  <w:endnote w:type="continuationSeparator" w:id="0">
    <w:p w:rsidR="009F0334" w:rsidRDefault="009F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334" w:rsidRDefault="009F0334">
      <w:r>
        <w:separator/>
      </w:r>
    </w:p>
  </w:footnote>
  <w:footnote w:type="continuationSeparator" w:id="0">
    <w:p w:rsidR="009F0334" w:rsidRDefault="009F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F03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F0334"/>
  <w:p w:rsidR="007E1549" w:rsidRDefault="009F033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F03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50067"/>
    <w:multiLevelType w:val="hybridMultilevel"/>
    <w:tmpl w:val="EF80BA4C"/>
    <w:lvl w:ilvl="0" w:tplc="BCD25FF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A6408"/>
    <w:multiLevelType w:val="hybridMultilevel"/>
    <w:tmpl w:val="905A72EC"/>
    <w:lvl w:ilvl="0" w:tplc="83D2787C">
      <w:start w:val="1"/>
      <w:numFmt w:val="upperRoman"/>
      <w:lvlText w:val="%1-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33"/>
    <w:rsid w:val="00030D22"/>
    <w:rsid w:val="000532F4"/>
    <w:rsid w:val="00085545"/>
    <w:rsid w:val="0009099A"/>
    <w:rsid w:val="000936CE"/>
    <w:rsid w:val="000A5852"/>
    <w:rsid w:val="000F62DA"/>
    <w:rsid w:val="00167078"/>
    <w:rsid w:val="00177B48"/>
    <w:rsid w:val="00177C20"/>
    <w:rsid w:val="001809AE"/>
    <w:rsid w:val="00184470"/>
    <w:rsid w:val="001D13ED"/>
    <w:rsid w:val="001E5E8A"/>
    <w:rsid w:val="00203C1F"/>
    <w:rsid w:val="00204C85"/>
    <w:rsid w:val="00210CFB"/>
    <w:rsid w:val="00216B15"/>
    <w:rsid w:val="00251332"/>
    <w:rsid w:val="002632D4"/>
    <w:rsid w:val="002639D7"/>
    <w:rsid w:val="00276BC2"/>
    <w:rsid w:val="002B7A1E"/>
    <w:rsid w:val="003057E8"/>
    <w:rsid w:val="00311D3D"/>
    <w:rsid w:val="00373633"/>
    <w:rsid w:val="003947E6"/>
    <w:rsid w:val="003D65FF"/>
    <w:rsid w:val="003E7503"/>
    <w:rsid w:val="003F08A2"/>
    <w:rsid w:val="00427E5F"/>
    <w:rsid w:val="00435DBA"/>
    <w:rsid w:val="004C0F64"/>
    <w:rsid w:val="004E5C7F"/>
    <w:rsid w:val="00571040"/>
    <w:rsid w:val="00572B43"/>
    <w:rsid w:val="005C1F73"/>
    <w:rsid w:val="005D5FCA"/>
    <w:rsid w:val="005E76BC"/>
    <w:rsid w:val="005F647C"/>
    <w:rsid w:val="00612BE4"/>
    <w:rsid w:val="00623233"/>
    <w:rsid w:val="00625B7D"/>
    <w:rsid w:val="00664DB8"/>
    <w:rsid w:val="00667E05"/>
    <w:rsid w:val="006B4046"/>
    <w:rsid w:val="006C34FD"/>
    <w:rsid w:val="00722C11"/>
    <w:rsid w:val="00730E6C"/>
    <w:rsid w:val="00746A24"/>
    <w:rsid w:val="007848D2"/>
    <w:rsid w:val="007C0F41"/>
    <w:rsid w:val="007E1549"/>
    <w:rsid w:val="00816E7F"/>
    <w:rsid w:val="00821555"/>
    <w:rsid w:val="00831EE5"/>
    <w:rsid w:val="00851912"/>
    <w:rsid w:val="008548A7"/>
    <w:rsid w:val="00871494"/>
    <w:rsid w:val="008E76DB"/>
    <w:rsid w:val="009667BA"/>
    <w:rsid w:val="0097191E"/>
    <w:rsid w:val="00977FF5"/>
    <w:rsid w:val="009833AE"/>
    <w:rsid w:val="009A18D9"/>
    <w:rsid w:val="009F0334"/>
    <w:rsid w:val="00A24E6B"/>
    <w:rsid w:val="00AE2B76"/>
    <w:rsid w:val="00B73261"/>
    <w:rsid w:val="00B82A18"/>
    <w:rsid w:val="00B9387B"/>
    <w:rsid w:val="00BE5857"/>
    <w:rsid w:val="00C10025"/>
    <w:rsid w:val="00C13370"/>
    <w:rsid w:val="00C51850"/>
    <w:rsid w:val="00C5262A"/>
    <w:rsid w:val="00C72B61"/>
    <w:rsid w:val="00D42C20"/>
    <w:rsid w:val="00DB3C57"/>
    <w:rsid w:val="00DE2C7E"/>
    <w:rsid w:val="00E15F29"/>
    <w:rsid w:val="00E429F5"/>
    <w:rsid w:val="00E6618A"/>
    <w:rsid w:val="00F13D3C"/>
    <w:rsid w:val="00F43969"/>
    <w:rsid w:val="00F5021D"/>
    <w:rsid w:val="00F51148"/>
    <w:rsid w:val="00F54C33"/>
    <w:rsid w:val="00F76598"/>
    <w:rsid w:val="00FA2797"/>
    <w:rsid w:val="00FB214E"/>
    <w:rsid w:val="00F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10CB"/>
  <w15:chartTrackingRefBased/>
  <w15:docId w15:val="{0D519E77-F907-41C9-B348-C50041B8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7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73633"/>
  </w:style>
  <w:style w:type="paragraph" w:styleId="Textodebalo">
    <w:name w:val="Balloon Text"/>
    <w:basedOn w:val="Normal"/>
    <w:link w:val="TextodebaloChar"/>
    <w:uiPriority w:val="99"/>
    <w:semiHidden/>
    <w:unhideWhenUsed/>
    <w:rsid w:val="00216B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4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Helena Cordeiro</dc:creator>
  <cp:keywords/>
  <dc:description/>
  <cp:lastModifiedBy>Gabriel C. Porto Silveira</cp:lastModifiedBy>
  <cp:revision>7</cp:revision>
  <cp:lastPrinted>2017-08-04T16:55:00Z</cp:lastPrinted>
  <dcterms:created xsi:type="dcterms:W3CDTF">2017-08-03T20:26:00Z</dcterms:created>
  <dcterms:modified xsi:type="dcterms:W3CDTF">2017-08-09T15:43:00Z</dcterms:modified>
</cp:coreProperties>
</file>