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9C" w:rsidRPr="00B7200C" w:rsidRDefault="0002119C" w:rsidP="0002119C">
      <w:pPr>
        <w:ind w:left="1418" w:right="1417"/>
        <w:rPr>
          <w:b/>
          <w:sz w:val="24"/>
          <w:szCs w:val="24"/>
        </w:rPr>
      </w:pPr>
      <w:r w:rsidRPr="00B7200C">
        <w:rPr>
          <w:b/>
          <w:sz w:val="24"/>
          <w:szCs w:val="24"/>
        </w:rPr>
        <w:t xml:space="preserve">INDICAÇÃO Nº </w:t>
      </w:r>
      <w:r w:rsidR="000C4BF3">
        <w:rPr>
          <w:b/>
          <w:sz w:val="24"/>
          <w:szCs w:val="24"/>
        </w:rPr>
        <w:t>1917/2017</w:t>
      </w:r>
      <w:bookmarkStart w:id="0" w:name="_GoBack"/>
      <w:bookmarkEnd w:id="0"/>
    </w:p>
    <w:p w:rsidR="0002119C" w:rsidRPr="00DB5753" w:rsidRDefault="0002119C" w:rsidP="0002119C">
      <w:pPr>
        <w:ind w:left="2550" w:right="1417"/>
        <w:rPr>
          <w:b/>
          <w:sz w:val="24"/>
          <w:szCs w:val="24"/>
        </w:rPr>
      </w:pPr>
      <w:r>
        <w:rPr>
          <w:b/>
          <w:sz w:val="24"/>
          <w:szCs w:val="24"/>
        </w:rPr>
        <w:t xml:space="preserve">        </w:t>
      </w:r>
      <w:r w:rsidRPr="00585F2B">
        <w:rPr>
          <w:sz w:val="24"/>
          <w:szCs w:val="24"/>
        </w:rPr>
        <w:t xml:space="preserve">                                             </w:t>
      </w:r>
    </w:p>
    <w:p w:rsidR="0002119C" w:rsidRDefault="0002119C" w:rsidP="0002119C">
      <w:pPr>
        <w:jc w:val="both"/>
        <w:rPr>
          <w:rFonts w:cs="Calibri"/>
          <w:sz w:val="24"/>
          <w:szCs w:val="24"/>
        </w:rPr>
      </w:pPr>
      <w:r>
        <w:rPr>
          <w:rFonts w:cs="Calibri"/>
          <w:sz w:val="24"/>
          <w:szCs w:val="24"/>
        </w:rPr>
        <w:t xml:space="preserve">                      </w:t>
      </w:r>
    </w:p>
    <w:p w:rsidR="0002119C" w:rsidRDefault="0002119C" w:rsidP="0002119C">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Bairro Jardim Fusussi, conforme esclarece.</w:t>
      </w:r>
    </w:p>
    <w:p w:rsidR="0002119C" w:rsidRPr="00D22A42" w:rsidRDefault="0002119C" w:rsidP="0002119C">
      <w:pPr>
        <w:jc w:val="both"/>
        <w:rPr>
          <w:rFonts w:cs="Calibri"/>
          <w:b/>
          <w:sz w:val="24"/>
          <w:szCs w:val="24"/>
        </w:rPr>
      </w:pPr>
    </w:p>
    <w:p w:rsidR="0002119C" w:rsidRPr="00585F2B" w:rsidRDefault="0002119C" w:rsidP="0002119C">
      <w:pPr>
        <w:spacing w:line="360" w:lineRule="auto"/>
        <w:jc w:val="both"/>
        <w:rPr>
          <w:rFonts w:cs="Calibri"/>
          <w:b/>
          <w:sz w:val="24"/>
          <w:szCs w:val="24"/>
        </w:rPr>
      </w:pPr>
    </w:p>
    <w:p w:rsidR="0002119C" w:rsidRDefault="0002119C" w:rsidP="0002119C">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02119C" w:rsidRDefault="0002119C" w:rsidP="0002119C">
      <w:pPr>
        <w:tabs>
          <w:tab w:val="left" w:pos="2694"/>
        </w:tabs>
        <w:spacing w:line="360" w:lineRule="auto"/>
        <w:ind w:left="1418" w:hanging="2269"/>
        <w:jc w:val="both"/>
        <w:rPr>
          <w:rFonts w:cs="Calibri"/>
          <w:b/>
          <w:sz w:val="24"/>
          <w:szCs w:val="24"/>
        </w:rPr>
      </w:pPr>
    </w:p>
    <w:p w:rsidR="0002119C" w:rsidRDefault="0002119C" w:rsidP="0002119C">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assaltos e violência no Bairro e tem observado pouca presença da Guarda Municipal no local.</w:t>
      </w:r>
    </w:p>
    <w:p w:rsidR="0002119C" w:rsidRDefault="0002119C" w:rsidP="0002119C">
      <w:pPr>
        <w:spacing w:line="360" w:lineRule="auto"/>
        <w:ind w:hanging="851"/>
        <w:jc w:val="both"/>
        <w:rPr>
          <w:rFonts w:cs="Calibri"/>
          <w:sz w:val="24"/>
          <w:szCs w:val="24"/>
        </w:rPr>
      </w:pPr>
    </w:p>
    <w:p w:rsidR="0002119C" w:rsidRDefault="0002119C" w:rsidP="0002119C">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no Bairro Jardim Fusussi.</w:t>
      </w:r>
    </w:p>
    <w:p w:rsidR="0002119C" w:rsidRDefault="0002119C" w:rsidP="0002119C">
      <w:pPr>
        <w:spacing w:line="360" w:lineRule="auto"/>
        <w:jc w:val="both"/>
        <w:rPr>
          <w:rFonts w:cs="Calibri"/>
          <w:sz w:val="24"/>
          <w:szCs w:val="24"/>
        </w:rPr>
      </w:pPr>
    </w:p>
    <w:p w:rsidR="0002119C" w:rsidRDefault="0002119C" w:rsidP="0002119C">
      <w:pPr>
        <w:spacing w:line="360" w:lineRule="auto"/>
        <w:jc w:val="both"/>
        <w:rPr>
          <w:rFonts w:cs="Calibri"/>
          <w:sz w:val="24"/>
          <w:szCs w:val="24"/>
        </w:rPr>
      </w:pPr>
    </w:p>
    <w:p w:rsidR="0002119C" w:rsidRDefault="0002119C" w:rsidP="0002119C">
      <w:pPr>
        <w:spacing w:line="360" w:lineRule="auto"/>
        <w:rPr>
          <w:rFonts w:cs="Calibri"/>
          <w:sz w:val="24"/>
          <w:szCs w:val="24"/>
        </w:rPr>
      </w:pPr>
      <w:r>
        <w:rPr>
          <w:rFonts w:cs="Calibri"/>
          <w:b/>
          <w:sz w:val="24"/>
          <w:szCs w:val="24"/>
        </w:rPr>
        <w:t xml:space="preserve">                        SALA DAS SESSÕES, </w:t>
      </w:r>
      <w:r>
        <w:rPr>
          <w:rFonts w:cs="Calibri"/>
          <w:sz w:val="24"/>
          <w:szCs w:val="24"/>
        </w:rPr>
        <w:t xml:space="preserve">16 de agosto de 2017. </w:t>
      </w:r>
    </w:p>
    <w:p w:rsidR="0002119C" w:rsidRDefault="0002119C" w:rsidP="0002119C">
      <w:pPr>
        <w:spacing w:line="360" w:lineRule="auto"/>
        <w:ind w:hanging="567"/>
        <w:rPr>
          <w:rFonts w:cs="Calibri"/>
          <w:sz w:val="24"/>
          <w:szCs w:val="24"/>
        </w:rPr>
      </w:pPr>
    </w:p>
    <w:p w:rsidR="0002119C" w:rsidRDefault="0002119C" w:rsidP="0002119C">
      <w:pPr>
        <w:spacing w:line="360" w:lineRule="auto"/>
        <w:ind w:hanging="567"/>
        <w:rPr>
          <w:rFonts w:cs="Calibri"/>
          <w:sz w:val="24"/>
          <w:szCs w:val="24"/>
        </w:rPr>
      </w:pPr>
    </w:p>
    <w:p w:rsidR="0002119C" w:rsidRDefault="0002119C" w:rsidP="0002119C">
      <w:pPr>
        <w:spacing w:line="360" w:lineRule="auto"/>
        <w:rPr>
          <w:rFonts w:cs="Calibri"/>
          <w:b/>
          <w:sz w:val="24"/>
          <w:szCs w:val="24"/>
        </w:rPr>
      </w:pPr>
      <w:r>
        <w:rPr>
          <w:rFonts w:cs="Calibri"/>
          <w:b/>
          <w:sz w:val="24"/>
          <w:szCs w:val="24"/>
        </w:rPr>
        <w:t xml:space="preserve">                                              FERNANDO SOARES</w:t>
      </w:r>
    </w:p>
    <w:p w:rsidR="0002119C" w:rsidRPr="00585F2B" w:rsidRDefault="0002119C" w:rsidP="0002119C">
      <w:pPr>
        <w:ind w:right="1417"/>
        <w:jc w:val="both"/>
        <w:rPr>
          <w:sz w:val="24"/>
          <w:szCs w:val="24"/>
        </w:rPr>
      </w:pPr>
      <w:r w:rsidRPr="00585F2B">
        <w:rPr>
          <w:sz w:val="24"/>
          <w:szCs w:val="24"/>
        </w:rPr>
        <w:t xml:space="preserve">                                                       Vereador PR</w:t>
      </w:r>
    </w:p>
    <w:p w:rsidR="0002119C" w:rsidRDefault="0002119C" w:rsidP="0002119C"/>
    <w:p w:rsidR="0002119C" w:rsidRDefault="0002119C" w:rsidP="0002119C"/>
    <w:p w:rsidR="0002119C" w:rsidRDefault="0002119C" w:rsidP="0002119C"/>
    <w:p w:rsidR="0002119C" w:rsidRDefault="0002119C" w:rsidP="0002119C"/>
    <w:p w:rsidR="0083574A" w:rsidRDefault="0083574A"/>
    <w:sectPr w:rsidR="0083574A"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57" w:rsidRDefault="00034A57">
      <w:r>
        <w:separator/>
      </w:r>
    </w:p>
  </w:endnote>
  <w:endnote w:type="continuationSeparator" w:id="0">
    <w:p w:rsidR="00034A57" w:rsidRDefault="0003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57" w:rsidRDefault="00034A57">
      <w:r>
        <w:separator/>
      </w:r>
    </w:p>
  </w:footnote>
  <w:footnote w:type="continuationSeparator" w:id="0">
    <w:p w:rsidR="00034A57" w:rsidRDefault="0003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34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34A57"/>
  <w:p w:rsidR="00CF6BB9" w:rsidRDefault="00034A5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34A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9C"/>
    <w:rsid w:val="0002119C"/>
    <w:rsid w:val="00034A57"/>
    <w:rsid w:val="000C4BF3"/>
    <w:rsid w:val="0083574A"/>
    <w:rsid w:val="00CF6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C7BDE-4CA3-4B36-9CDB-D532E4B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838</Characters>
  <Application>Microsoft Office Word</Application>
  <DocSecurity>0</DocSecurity>
  <Lines>6</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2017-08-14T18:02:00Z</dcterms:created>
  <dcterms:modified xsi:type="dcterms:W3CDTF">2017-08-15T19:23:00Z</dcterms:modified>
</cp:coreProperties>
</file>