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C8" w:rsidRDefault="00A14CC8" w:rsidP="00A14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50E">
        <w:rPr>
          <w:rFonts w:ascii="Times New Roman" w:hAnsi="Times New Roman" w:cs="Times New Roman"/>
          <w:b/>
          <w:sz w:val="24"/>
          <w:szCs w:val="24"/>
        </w:rPr>
        <w:t xml:space="preserve"> 1977/2017</w:t>
      </w:r>
      <w:bookmarkStart w:id="0" w:name="_GoBack"/>
      <w:bookmarkEnd w:id="0"/>
    </w:p>
    <w:p w:rsidR="00A14CC8" w:rsidRDefault="00A14CC8" w:rsidP="00A14C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C8" w:rsidRPr="00D12BEB" w:rsidRDefault="00A14CC8" w:rsidP="00A14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4CC8" w:rsidRDefault="00A14CC8" w:rsidP="00A14CC8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>
        <w:rPr>
          <w:rFonts w:ascii="Times New Roman" w:hAnsi="Times New Roman" w:cs="Times New Roman"/>
          <w:b/>
          <w:sz w:val="24"/>
          <w:szCs w:val="24"/>
        </w:rPr>
        <w:t>implantação de placa “Proibido jogar lixo e entulho”, p</w:t>
      </w:r>
      <w:r w:rsidR="004B3B0B">
        <w:rPr>
          <w:rFonts w:ascii="Times New Roman" w:hAnsi="Times New Roman" w:cs="Times New Roman"/>
          <w:b/>
          <w:sz w:val="24"/>
          <w:szCs w:val="24"/>
        </w:rPr>
        <w:t xml:space="preserve">ara coibir o descarte irregular, </w:t>
      </w:r>
      <w:r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4B3B0B">
        <w:rPr>
          <w:rFonts w:ascii="Times New Roman" w:hAnsi="Times New Roman" w:cs="Times New Roman"/>
          <w:b/>
          <w:sz w:val="24"/>
          <w:szCs w:val="24"/>
        </w:rPr>
        <w:t>Arthur Mantovani, no Parque São Francisco, conforme especifica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4CC8" w:rsidRDefault="00A14CC8" w:rsidP="00A14CC8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CC8" w:rsidRPr="00D12BEB" w:rsidRDefault="00A14CC8" w:rsidP="00A14CC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4CC8" w:rsidRDefault="00A14CC8" w:rsidP="00A14CC8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CC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4B3B0B" w:rsidRDefault="004B3B0B" w:rsidP="00A14CC8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B0B" w:rsidRPr="004B3B0B" w:rsidRDefault="004B3B0B" w:rsidP="004B3B0B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munícipes procuraram este vereador para reclamarem do descarte irregular de lixos e entulhos que vem acontecendo no referido local;</w:t>
      </w:r>
    </w:p>
    <w:p w:rsidR="00A14CC8" w:rsidRPr="00D12BEB" w:rsidRDefault="00A14CC8" w:rsidP="00A14CC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4CC8" w:rsidRPr="004311D3" w:rsidRDefault="00A14CC8" w:rsidP="00A14CC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ao setor competente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implante</w:t>
      </w:r>
      <w:r w:rsidRPr="0043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placa com os Dizeres “Proibido jogar lixo e entulho”, para coibir o descarte irregular de lixo no </w:t>
      </w:r>
      <w:r w:rsidR="004B3B0B">
        <w:rPr>
          <w:rFonts w:ascii="Times New Roman" w:hAnsi="Times New Roman" w:cs="Times New Roman"/>
          <w:sz w:val="24"/>
          <w:szCs w:val="24"/>
        </w:rPr>
        <w:t xml:space="preserve">referido </w:t>
      </w:r>
      <w:r>
        <w:rPr>
          <w:rFonts w:ascii="Times New Roman" w:hAnsi="Times New Roman" w:cs="Times New Roman"/>
          <w:sz w:val="24"/>
          <w:szCs w:val="24"/>
        </w:rPr>
        <w:t>local.</w:t>
      </w:r>
    </w:p>
    <w:p w:rsidR="00A14CC8" w:rsidRDefault="00A14CC8" w:rsidP="00A14CC8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 Sendo está uma medida</w:t>
      </w:r>
      <w:r>
        <w:rPr>
          <w:rFonts w:ascii="Times New Roman" w:hAnsi="Times New Roman" w:cs="Times New Roman"/>
          <w:sz w:val="24"/>
          <w:szCs w:val="24"/>
        </w:rPr>
        <w:t xml:space="preserve"> de prevenção, </w:t>
      </w:r>
      <w:r w:rsidRPr="00176FC2">
        <w:rPr>
          <w:rFonts w:ascii="Times New Roman" w:hAnsi="Times New Roman" w:cs="Times New Roman"/>
          <w:sz w:val="24"/>
          <w:szCs w:val="24"/>
        </w:rPr>
        <w:t>segurança</w:t>
      </w:r>
      <w:r>
        <w:rPr>
          <w:rFonts w:ascii="Times New Roman" w:hAnsi="Times New Roman" w:cs="Times New Roman"/>
          <w:sz w:val="24"/>
          <w:szCs w:val="24"/>
        </w:rPr>
        <w:t xml:space="preserve"> e bem estar</w:t>
      </w:r>
      <w:r w:rsidRPr="00176FC2">
        <w:rPr>
          <w:rFonts w:ascii="Times New Roman" w:hAnsi="Times New Roman" w:cs="Times New Roman"/>
          <w:sz w:val="24"/>
          <w:szCs w:val="24"/>
        </w:rPr>
        <w:t xml:space="preserve"> aos munícipes</w:t>
      </w:r>
      <w:r>
        <w:rPr>
          <w:rFonts w:ascii="Times New Roman" w:hAnsi="Times New Roman" w:cs="Times New Roman"/>
          <w:sz w:val="24"/>
          <w:szCs w:val="24"/>
        </w:rPr>
        <w:t xml:space="preserve">, portanto espera-se que seja atendida o mais </w:t>
      </w:r>
      <w:r w:rsidR="00D36EF8">
        <w:rPr>
          <w:rFonts w:ascii="Times New Roman" w:hAnsi="Times New Roman" w:cs="Times New Roman"/>
          <w:sz w:val="24"/>
          <w:szCs w:val="24"/>
        </w:rPr>
        <w:t>rápido</w:t>
      </w:r>
      <w:r w:rsidR="00EC40B7">
        <w:rPr>
          <w:rFonts w:ascii="Times New Roman" w:hAnsi="Times New Roman" w:cs="Times New Roman"/>
          <w:sz w:val="24"/>
          <w:szCs w:val="24"/>
        </w:rPr>
        <w:t>ção A</w:t>
      </w:r>
      <w:r>
        <w:rPr>
          <w:rFonts w:ascii="Times New Roman" w:hAnsi="Times New Roman" w:cs="Times New Roman"/>
          <w:sz w:val="24"/>
          <w:szCs w:val="24"/>
        </w:rPr>
        <w:t xml:space="preserve"> possível</w:t>
      </w:r>
      <w:r w:rsidRPr="00176FC2">
        <w:rPr>
          <w:rFonts w:ascii="Times New Roman" w:hAnsi="Times New Roman" w:cs="Times New Roman"/>
          <w:sz w:val="24"/>
          <w:szCs w:val="24"/>
        </w:rPr>
        <w:t>.</w:t>
      </w:r>
    </w:p>
    <w:p w:rsidR="00A14CC8" w:rsidRPr="00176FC2" w:rsidRDefault="00A14CC8" w:rsidP="00A14CC8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CC8" w:rsidRPr="00D12BEB" w:rsidRDefault="00A14CC8" w:rsidP="00A14CC8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14CC8" w:rsidRDefault="00A14CC8" w:rsidP="00A14C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A14CC8" w:rsidRDefault="00A14CC8" w:rsidP="00A14CC8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14CC8" w:rsidRPr="00D12BEB" w:rsidRDefault="00A14CC8" w:rsidP="00A14CC8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14CC8" w:rsidRPr="00D12BEB" w:rsidRDefault="00A14CC8" w:rsidP="00A14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THOMÁS ANTONIO CAPELETTO DE OLIVEIRA</w:t>
      </w:r>
    </w:p>
    <w:p w:rsidR="00A14CC8" w:rsidRPr="00D12BEB" w:rsidRDefault="00A14CC8" w:rsidP="00A14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PSDB</w:t>
      </w:r>
    </w:p>
    <w:p w:rsidR="004D5BEA" w:rsidRDefault="004D5BEA"/>
    <w:sectPr w:rsidR="004D5BEA" w:rsidSect="00A14CC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8A" w:rsidRDefault="00C9448A">
      <w:pPr>
        <w:spacing w:after="0" w:line="240" w:lineRule="auto"/>
      </w:pPr>
      <w:r>
        <w:separator/>
      </w:r>
    </w:p>
  </w:endnote>
  <w:endnote w:type="continuationSeparator" w:id="0">
    <w:p w:rsidR="00C9448A" w:rsidRDefault="00C9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8A" w:rsidRDefault="00C9448A">
      <w:pPr>
        <w:spacing w:after="0" w:line="240" w:lineRule="auto"/>
      </w:pPr>
      <w:r>
        <w:separator/>
      </w:r>
    </w:p>
  </w:footnote>
  <w:footnote w:type="continuationSeparator" w:id="0">
    <w:p w:rsidR="00C9448A" w:rsidRDefault="00C9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44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448A"/>
  <w:p w:rsidR="0098425C" w:rsidRDefault="00C9448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44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8"/>
    <w:rsid w:val="004B3B0B"/>
    <w:rsid w:val="004D5BEA"/>
    <w:rsid w:val="005F4D25"/>
    <w:rsid w:val="0098425C"/>
    <w:rsid w:val="00A14CC8"/>
    <w:rsid w:val="00C9448A"/>
    <w:rsid w:val="00D36EF8"/>
    <w:rsid w:val="00EC40B7"/>
    <w:rsid w:val="00F6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62476-8859-452C-950A-E094F417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CC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dcterms:created xsi:type="dcterms:W3CDTF">2017-08-21T13:41:00Z</dcterms:created>
  <dcterms:modified xsi:type="dcterms:W3CDTF">2017-08-22T19:17:00Z</dcterms:modified>
</cp:coreProperties>
</file>