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A" w:rsidRPr="00D12BEB" w:rsidRDefault="00CF717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050D4">
        <w:rPr>
          <w:rFonts w:ascii="Times New Roman" w:hAnsi="Times New Roman" w:cs="Times New Roman"/>
          <w:b/>
          <w:sz w:val="24"/>
          <w:szCs w:val="24"/>
        </w:rPr>
        <w:t xml:space="preserve"> 2001/2017</w:t>
      </w:r>
      <w:bookmarkStart w:id="0" w:name="_GoBack"/>
      <w:bookmarkEnd w:id="0"/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D504F">
        <w:rPr>
          <w:rFonts w:ascii="Times New Roman" w:hAnsi="Times New Roman" w:cs="Times New Roman"/>
          <w:b/>
          <w:sz w:val="24"/>
          <w:szCs w:val="24"/>
        </w:rPr>
        <w:t>estudos para aquisição de ambulâncias para a rede pública de saúde.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4311D3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4D504F">
        <w:rPr>
          <w:rFonts w:ascii="Times New Roman" w:hAnsi="Times New Roman" w:cs="Times New Roman"/>
          <w:sz w:val="24"/>
          <w:szCs w:val="24"/>
        </w:rPr>
        <w:t>à Secretaria de Saúde que providencie estudos contemplando a aquisição de ambulâncias para a rede pública de saúde, pois as existentes não conseguem atender a crescente demanda do município.</w:t>
      </w:r>
    </w:p>
    <w:p w:rsidR="00DA2BCC" w:rsidRDefault="00CF717A" w:rsidP="0063100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15" w:rsidRPr="00DF5915" w:rsidRDefault="0063100A" w:rsidP="00124D0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F5915">
        <w:rPr>
          <w:rFonts w:ascii="Times New Roman" w:hAnsi="Times New Roman" w:cs="Times New Roman"/>
          <w:sz w:val="24"/>
          <w:szCs w:val="24"/>
        </w:rPr>
        <w:t>Tend</w:t>
      </w:r>
      <w:r w:rsidR="00124D03">
        <w:rPr>
          <w:rFonts w:ascii="Times New Roman" w:hAnsi="Times New Roman" w:cs="Times New Roman"/>
          <w:sz w:val="24"/>
          <w:szCs w:val="24"/>
        </w:rPr>
        <w:t>o o exposto, espera-se que seja</w:t>
      </w:r>
      <w:r w:rsidR="00D138F0">
        <w:rPr>
          <w:rFonts w:ascii="Times New Roman" w:hAnsi="Times New Roman" w:cs="Times New Roman"/>
          <w:sz w:val="24"/>
          <w:szCs w:val="24"/>
        </w:rPr>
        <w:t xml:space="preserve"> atendida</w:t>
      </w:r>
      <w:r w:rsidRPr="00DF5915">
        <w:rPr>
          <w:rFonts w:ascii="Times New Roman" w:hAnsi="Times New Roman" w:cs="Times New Roman"/>
          <w:sz w:val="24"/>
          <w:szCs w:val="24"/>
        </w:rPr>
        <w:t xml:space="preserve"> </w:t>
      </w:r>
      <w:r w:rsidR="00124D03">
        <w:rPr>
          <w:rFonts w:ascii="Times New Roman" w:hAnsi="Times New Roman" w:cs="Times New Roman"/>
          <w:sz w:val="24"/>
          <w:szCs w:val="24"/>
        </w:rPr>
        <w:t>com urgência</w:t>
      </w:r>
      <w:r w:rsidRPr="00DF5915">
        <w:rPr>
          <w:rFonts w:ascii="Times New Roman" w:hAnsi="Times New Roman" w:cs="Times New Roman"/>
          <w:sz w:val="24"/>
          <w:szCs w:val="24"/>
        </w:rPr>
        <w:t>.</w:t>
      </w: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4D504F">
        <w:rPr>
          <w:rFonts w:ascii="Times New Roman" w:hAnsi="Times New Roman" w:cs="Times New Roman"/>
          <w:sz w:val="24"/>
          <w:szCs w:val="24"/>
        </w:rPr>
        <w:t>18</w:t>
      </w:r>
      <w:r w:rsidR="00D138F0">
        <w:rPr>
          <w:rFonts w:ascii="Times New Roman" w:hAnsi="Times New Roman" w:cs="Times New Roman"/>
          <w:sz w:val="24"/>
          <w:szCs w:val="24"/>
        </w:rPr>
        <w:t xml:space="preserve"> de agosto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sectPr w:rsidR="00CF717A" w:rsidSect="004D65FD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A5" w:rsidRDefault="00E60CA5">
      <w:pPr>
        <w:spacing w:after="0" w:line="240" w:lineRule="auto"/>
      </w:pPr>
      <w:r>
        <w:separator/>
      </w:r>
    </w:p>
  </w:endnote>
  <w:endnote w:type="continuationSeparator" w:id="0">
    <w:p w:rsidR="00E60CA5" w:rsidRDefault="00E6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A5" w:rsidRDefault="00E60CA5">
      <w:pPr>
        <w:spacing w:after="0" w:line="240" w:lineRule="auto"/>
      </w:pPr>
      <w:r>
        <w:separator/>
      </w:r>
    </w:p>
  </w:footnote>
  <w:footnote w:type="continuationSeparator" w:id="0">
    <w:p w:rsidR="00E60CA5" w:rsidRDefault="00E6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0C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0CA5"/>
  <w:p w:rsidR="0090465C" w:rsidRDefault="00E60CA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0C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0A32DF"/>
    <w:rsid w:val="000B2C39"/>
    <w:rsid w:val="00124D03"/>
    <w:rsid w:val="001758D1"/>
    <w:rsid w:val="00176FC2"/>
    <w:rsid w:val="001C737C"/>
    <w:rsid w:val="001F400D"/>
    <w:rsid w:val="002050D4"/>
    <w:rsid w:val="00262D59"/>
    <w:rsid w:val="0030588A"/>
    <w:rsid w:val="003068DD"/>
    <w:rsid w:val="0032600E"/>
    <w:rsid w:val="0036419C"/>
    <w:rsid w:val="003B4D56"/>
    <w:rsid w:val="004311D3"/>
    <w:rsid w:val="004450FB"/>
    <w:rsid w:val="00481D31"/>
    <w:rsid w:val="004D504F"/>
    <w:rsid w:val="004D65FD"/>
    <w:rsid w:val="00502D4D"/>
    <w:rsid w:val="0056284C"/>
    <w:rsid w:val="005755C6"/>
    <w:rsid w:val="00581C29"/>
    <w:rsid w:val="005A62BA"/>
    <w:rsid w:val="0063100A"/>
    <w:rsid w:val="00631CFD"/>
    <w:rsid w:val="007816EA"/>
    <w:rsid w:val="008C5DC0"/>
    <w:rsid w:val="00903405"/>
    <w:rsid w:val="0090465C"/>
    <w:rsid w:val="00916244"/>
    <w:rsid w:val="00A27673"/>
    <w:rsid w:val="00B06BD4"/>
    <w:rsid w:val="00B3622A"/>
    <w:rsid w:val="00B407CE"/>
    <w:rsid w:val="00B50A07"/>
    <w:rsid w:val="00BE5A7D"/>
    <w:rsid w:val="00C551CE"/>
    <w:rsid w:val="00C87584"/>
    <w:rsid w:val="00CF717A"/>
    <w:rsid w:val="00D138F0"/>
    <w:rsid w:val="00D30F26"/>
    <w:rsid w:val="00D4179F"/>
    <w:rsid w:val="00DA2BCC"/>
    <w:rsid w:val="00DA3C86"/>
    <w:rsid w:val="00DB6949"/>
    <w:rsid w:val="00DD7A95"/>
    <w:rsid w:val="00DF5915"/>
    <w:rsid w:val="00E60CA5"/>
    <w:rsid w:val="00EA11BC"/>
    <w:rsid w:val="00F348DF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5F69-7EBE-4367-868D-CC4D84EA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52</cp:revision>
  <cp:lastPrinted>2017-08-01T19:14:00Z</cp:lastPrinted>
  <dcterms:created xsi:type="dcterms:W3CDTF">2017-01-25T13:58:00Z</dcterms:created>
  <dcterms:modified xsi:type="dcterms:W3CDTF">2017-08-29T19:40:00Z</dcterms:modified>
</cp:coreProperties>
</file>